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A995D" w14:textId="2A96FFA4" w:rsidR="009A38D5" w:rsidRDefault="00680D9F" w:rsidP="00342EE4">
      <w:pPr>
        <w:pStyle w:val="Standard"/>
        <w:ind w:left="-540"/>
        <w:jc w:val="right"/>
        <w:rPr>
          <w:i/>
          <w:color w:val="0000FF"/>
          <w:sz w:val="22"/>
          <w:szCs w:val="22"/>
        </w:rPr>
      </w:pPr>
      <w:bookmarkStart w:id="0" w:name="_Hlk4437480"/>
      <w:r>
        <w:rPr>
          <w:i/>
          <w:color w:val="0000FF"/>
          <w:sz w:val="22"/>
          <w:szCs w:val="22"/>
        </w:rPr>
        <w:t xml:space="preserve">  </w:t>
      </w:r>
    </w:p>
    <w:p w14:paraId="6F46DE29" w14:textId="3A4BC548" w:rsidR="001D4989" w:rsidRDefault="001D4989" w:rsidP="001D4989">
      <w:pPr>
        <w:pStyle w:val="Standard"/>
        <w:ind w:left="-540"/>
        <w:jc w:val="center"/>
        <w:rPr>
          <w:rFonts w:ascii="Trebuchet MS" w:hAnsi="Trebuchet MS" w:cs="Trebuchet MS"/>
          <w:b/>
          <w:u w:val="single"/>
        </w:rPr>
      </w:pPr>
      <w:r>
        <w:rPr>
          <w:rFonts w:ascii="Trebuchet MS" w:hAnsi="Trebuchet MS" w:cs="Trebuchet MS"/>
          <w:b/>
          <w:u w:val="single"/>
        </w:rPr>
        <w:t>Verslag nr. 8</w:t>
      </w:r>
      <w:r w:rsidR="00B363F2">
        <w:rPr>
          <w:rFonts w:ascii="Trebuchet MS" w:hAnsi="Trebuchet MS" w:cs="Trebuchet MS"/>
          <w:b/>
          <w:u w:val="single"/>
        </w:rPr>
        <w:t>9</w:t>
      </w:r>
      <w:r>
        <w:rPr>
          <w:rFonts w:ascii="Trebuchet MS" w:hAnsi="Trebuchet MS" w:cs="Trebuchet MS"/>
          <w:b/>
          <w:u w:val="single"/>
        </w:rPr>
        <w:t xml:space="preserve"> - vergadering raad van bestuur.</w:t>
      </w:r>
    </w:p>
    <w:p w14:paraId="0CC5CBA0" w14:textId="77777777" w:rsidR="001D4989" w:rsidRDefault="001D4989" w:rsidP="001D4989">
      <w:pPr>
        <w:pStyle w:val="Standard"/>
        <w:ind w:left="-540"/>
        <w:jc w:val="center"/>
        <w:rPr>
          <w:rFonts w:ascii="Trebuchet MS" w:hAnsi="Trebuchet MS" w:cs="Trebuchet MS"/>
          <w:b/>
          <w:u w:val="single"/>
        </w:rPr>
      </w:pPr>
    </w:p>
    <w:p w14:paraId="1B216F00" w14:textId="591AB595" w:rsidR="001D4989" w:rsidRDefault="001D4989" w:rsidP="001D4989">
      <w:pPr>
        <w:pStyle w:val="Standard"/>
        <w:ind w:left="-540"/>
        <w:jc w:val="center"/>
        <w:rPr>
          <w:rFonts w:ascii="Trebuchet MS" w:hAnsi="Trebuchet MS" w:cs="Trebuchet MS"/>
          <w:b/>
          <w:u w:val="single"/>
        </w:rPr>
      </w:pPr>
      <w:r>
        <w:rPr>
          <w:rFonts w:ascii="Trebuchet MS" w:hAnsi="Trebuchet MS" w:cs="Trebuchet MS"/>
          <w:b/>
          <w:u w:val="single"/>
        </w:rPr>
        <w:t xml:space="preserve">Datum: donderdag </w:t>
      </w:r>
      <w:r w:rsidR="00B363F2">
        <w:rPr>
          <w:rFonts w:ascii="Trebuchet MS" w:hAnsi="Trebuchet MS" w:cs="Trebuchet MS"/>
          <w:b/>
          <w:u w:val="single"/>
        </w:rPr>
        <w:t>16 juni</w:t>
      </w:r>
      <w:r>
        <w:rPr>
          <w:rFonts w:ascii="Trebuchet MS" w:hAnsi="Trebuchet MS" w:cs="Trebuchet MS"/>
          <w:b/>
          <w:u w:val="single"/>
        </w:rPr>
        <w:t xml:space="preserve"> 2021 om 19 uur.</w:t>
      </w:r>
    </w:p>
    <w:p w14:paraId="6CAC1D7A" w14:textId="77777777" w:rsidR="001D4989" w:rsidRDefault="001D4989" w:rsidP="001D4989">
      <w:pPr>
        <w:pStyle w:val="Standard"/>
        <w:jc w:val="center"/>
        <w:rPr>
          <w:rFonts w:ascii="Trebuchet MS" w:hAnsi="Trebuchet MS" w:cs="Trebuchet MS"/>
          <w:b/>
          <w:u w:val="single"/>
        </w:rPr>
      </w:pPr>
    </w:p>
    <w:p w14:paraId="21F3C04B" w14:textId="77777777" w:rsidR="001D4989" w:rsidRDefault="001D4989" w:rsidP="001D4989">
      <w:pPr>
        <w:pStyle w:val="Standard"/>
        <w:jc w:val="center"/>
        <w:rPr>
          <w:rFonts w:ascii="Trebuchet MS" w:hAnsi="Trebuchet MS" w:cs="Trebuchet MS"/>
          <w:b/>
          <w:u w:val="single"/>
        </w:rPr>
      </w:pPr>
      <w:r>
        <w:rPr>
          <w:rFonts w:ascii="Trebuchet MS" w:hAnsi="Trebuchet MS" w:cs="Trebuchet MS"/>
          <w:b/>
          <w:u w:val="single"/>
        </w:rPr>
        <w:t xml:space="preserve">Locatie: </w:t>
      </w:r>
      <w:r w:rsidRPr="00AC1385">
        <w:rPr>
          <w:rFonts w:ascii="Trebuchet MS" w:hAnsi="Trebuchet MS" w:cs="Trebuchet MS"/>
          <w:b/>
          <w:color w:val="000000" w:themeColor="text1"/>
          <w:u w:val="single"/>
        </w:rPr>
        <w:t>Coveliersgebouw,</w:t>
      </w:r>
      <w:r>
        <w:rPr>
          <w:rFonts w:ascii="Trebuchet MS" w:hAnsi="Trebuchet MS" w:cs="Trebuchet MS"/>
          <w:b/>
          <w:u w:val="single"/>
        </w:rPr>
        <w:t xml:space="preserve"> Boomgaardstraat 22/34, 2600 Berchem.</w:t>
      </w:r>
    </w:p>
    <w:p w14:paraId="1F24B12C" w14:textId="77777777" w:rsidR="001D4989" w:rsidRDefault="001D4989" w:rsidP="001D4989">
      <w:pPr>
        <w:pStyle w:val="Standard"/>
        <w:jc w:val="center"/>
        <w:rPr>
          <w:rFonts w:ascii="Trebuchet MS" w:hAnsi="Trebuchet MS" w:cs="Trebuchet MS"/>
          <w:b/>
          <w:u w:val="single"/>
        </w:rPr>
      </w:pPr>
    </w:p>
    <w:p w14:paraId="5DADBA1A" w14:textId="77777777" w:rsidR="001D4989" w:rsidRDefault="001D4989" w:rsidP="001D4989">
      <w:pPr>
        <w:pStyle w:val="Standard"/>
        <w:rPr>
          <w:rFonts w:ascii="Trebuchet MS" w:hAnsi="Trebuchet MS" w:cs="Trebuchet MS"/>
          <w:b/>
          <w:u w:val="single"/>
        </w:rPr>
      </w:pPr>
    </w:p>
    <w:p w14:paraId="4D24C7A7" w14:textId="6F2FA04B" w:rsidR="001D4989" w:rsidRDefault="001D4989" w:rsidP="001D4989">
      <w:pPr>
        <w:pStyle w:val="Standard"/>
        <w:ind w:left="2832" w:hanging="2832"/>
        <w:rPr>
          <w:rFonts w:ascii="Trebuchet MS" w:hAnsi="Trebuchet MS" w:cs="Trebuchet MS"/>
          <w:b/>
        </w:rPr>
      </w:pPr>
      <w:r>
        <w:rPr>
          <w:rFonts w:ascii="Trebuchet MS" w:hAnsi="Trebuchet MS" w:cs="Trebuchet MS"/>
          <w:b/>
          <w:u w:val="single"/>
        </w:rPr>
        <w:t>Aanwezig:</w:t>
      </w:r>
      <w:r>
        <w:rPr>
          <w:rFonts w:ascii="Trebuchet MS" w:hAnsi="Trebuchet MS" w:cs="Trebuchet MS"/>
          <w:b/>
        </w:rPr>
        <w:t xml:space="preserve"> </w:t>
      </w:r>
      <w:r>
        <w:rPr>
          <w:rFonts w:ascii="Trebuchet MS" w:hAnsi="Trebuchet MS" w:cs="Trebuchet MS"/>
          <w:b/>
        </w:rPr>
        <w:tab/>
        <w:t>Stanley Clough (voorzitter), Emmanuel Demanet (ondervoorzitter), Willy De Groof (bestuurder), Luc Dhondt (bestuurder), Brahim Ait Aadi (bestuurder).</w:t>
      </w:r>
    </w:p>
    <w:p w14:paraId="5DFDFEDF" w14:textId="77777777" w:rsidR="001D4989" w:rsidRDefault="001D4989" w:rsidP="001D4989">
      <w:pPr>
        <w:pStyle w:val="Standard"/>
        <w:ind w:left="2832" w:hanging="2832"/>
        <w:rPr>
          <w:rFonts w:ascii="Trebuchet MS" w:hAnsi="Trebuchet MS" w:cs="Trebuchet MS"/>
          <w:b/>
          <w:u w:val="single"/>
        </w:rPr>
      </w:pPr>
    </w:p>
    <w:p w14:paraId="43C81119" w14:textId="11254613" w:rsidR="001D4989" w:rsidRDefault="001D4989" w:rsidP="001D4989">
      <w:pPr>
        <w:pStyle w:val="Standard"/>
        <w:ind w:left="2832" w:hanging="2832"/>
        <w:rPr>
          <w:rFonts w:ascii="Trebuchet MS" w:hAnsi="Trebuchet MS" w:cs="Trebuchet MS"/>
          <w:b/>
        </w:rPr>
      </w:pPr>
      <w:r>
        <w:rPr>
          <w:rFonts w:ascii="Trebuchet MS" w:hAnsi="Trebuchet MS" w:cs="Trebuchet MS"/>
          <w:b/>
          <w:u w:val="single"/>
        </w:rPr>
        <w:t>Verontschuldigd:</w:t>
      </w:r>
      <w:r>
        <w:rPr>
          <w:rFonts w:ascii="Trebuchet MS" w:hAnsi="Trebuchet MS" w:cs="Trebuchet MS"/>
          <w:b/>
        </w:rPr>
        <w:t xml:space="preserve"> </w:t>
      </w:r>
      <w:r>
        <w:rPr>
          <w:rFonts w:ascii="Trebuchet MS" w:hAnsi="Trebuchet MS" w:cs="Trebuchet MS"/>
          <w:b/>
        </w:rPr>
        <w:tab/>
      </w:r>
    </w:p>
    <w:p w14:paraId="6D44BD74" w14:textId="77777777" w:rsidR="001D4989" w:rsidRDefault="001D4989" w:rsidP="001D4989">
      <w:pPr>
        <w:pStyle w:val="Standard"/>
        <w:rPr>
          <w:rFonts w:ascii="Trebuchet MS" w:hAnsi="Trebuchet MS" w:cs="Trebuchet MS"/>
          <w:b/>
          <w:u w:val="single"/>
        </w:rPr>
      </w:pPr>
    </w:p>
    <w:p w14:paraId="0124EF06" w14:textId="77777777" w:rsidR="001D4989" w:rsidRDefault="001D4989" w:rsidP="001D4989">
      <w:pPr>
        <w:pStyle w:val="Standard"/>
      </w:pPr>
      <w:r w:rsidRPr="005D2353">
        <w:rPr>
          <w:rFonts w:ascii="Trebuchet MS" w:hAnsi="Trebuchet MS" w:cs="Trebuchet MS"/>
          <w:b/>
          <w:u w:val="single"/>
        </w:rPr>
        <w:t>Afwezig:</w:t>
      </w:r>
      <w:r>
        <w:rPr>
          <w:rFonts w:ascii="Trebuchet MS" w:hAnsi="Trebuchet MS" w:cs="Trebuchet MS"/>
          <w:b/>
        </w:rPr>
        <w:t xml:space="preserve"> </w:t>
      </w:r>
      <w:r>
        <w:rPr>
          <w:rFonts w:ascii="Trebuchet MS" w:hAnsi="Trebuchet MS" w:cs="Trebuchet MS"/>
          <w:b/>
        </w:rPr>
        <w:tab/>
      </w:r>
      <w:r>
        <w:rPr>
          <w:rFonts w:ascii="Trebuchet MS" w:hAnsi="Trebuchet MS" w:cs="Trebuchet MS"/>
          <w:b/>
        </w:rPr>
        <w:tab/>
      </w:r>
      <w:r>
        <w:rPr>
          <w:rFonts w:ascii="Trebuchet MS" w:hAnsi="Trebuchet MS" w:cs="Trebuchet MS"/>
          <w:b/>
        </w:rPr>
        <w:tab/>
        <w:t>Etienne Brusselmans (secretaris).</w:t>
      </w:r>
    </w:p>
    <w:p w14:paraId="7DDA0E17" w14:textId="5D7B0C67" w:rsidR="00342EE4" w:rsidRDefault="00342EE4" w:rsidP="001D4989">
      <w:pPr>
        <w:pStyle w:val="Standard"/>
        <w:ind w:left="-540"/>
        <w:jc w:val="center"/>
        <w:rPr>
          <w:rFonts w:ascii="Trebuchet MS" w:hAnsi="Trebuchet MS"/>
          <w:iCs/>
          <w:color w:val="0000FF"/>
        </w:rPr>
      </w:pPr>
    </w:p>
    <w:p w14:paraId="1A0BA792" w14:textId="77777777" w:rsidR="00DC4840" w:rsidRDefault="00DC4840" w:rsidP="00DC4840">
      <w:pPr>
        <w:pStyle w:val="Standard"/>
        <w:jc w:val="center"/>
        <w:rPr>
          <w:rFonts w:ascii="Trebuchet MS" w:hAnsi="Trebuchet MS" w:cs="Trebuchet MS"/>
          <w:b/>
          <w:u w:val="single"/>
        </w:rPr>
      </w:pPr>
    </w:p>
    <w:p w14:paraId="4C284655" w14:textId="77777777" w:rsidR="00DC4840" w:rsidRDefault="00DC4840" w:rsidP="00DC4840">
      <w:pPr>
        <w:pStyle w:val="Standard"/>
        <w:rPr>
          <w:rFonts w:ascii="Trebuchet MS" w:hAnsi="Trebuchet MS" w:cs="Trebuchet MS"/>
          <w:b/>
          <w:u w:val="single"/>
        </w:rPr>
      </w:pPr>
    </w:p>
    <w:p w14:paraId="4D1ABCAC" w14:textId="39BA643B" w:rsidR="00DC4840" w:rsidRDefault="00DC4840" w:rsidP="00DC4840">
      <w:pPr>
        <w:pStyle w:val="Standard"/>
        <w:jc w:val="center"/>
        <w:rPr>
          <w:rFonts w:ascii="Trebuchet MS" w:hAnsi="Trebuchet MS" w:cs="Trebuchet MS"/>
          <w:b/>
          <w:sz w:val="28"/>
          <w:szCs w:val="28"/>
          <w:u w:val="single"/>
        </w:rPr>
      </w:pPr>
      <w:r w:rsidRPr="00F27737">
        <w:rPr>
          <w:rFonts w:ascii="Trebuchet MS" w:hAnsi="Trebuchet MS" w:cs="Trebuchet MS"/>
          <w:b/>
          <w:sz w:val="28"/>
          <w:szCs w:val="28"/>
          <w:u w:val="single"/>
        </w:rPr>
        <w:t>UITGENODIGD</w:t>
      </w:r>
    </w:p>
    <w:p w14:paraId="3EA3F4F0" w14:textId="32F87C4C" w:rsidR="00572905" w:rsidRDefault="00572905" w:rsidP="00DC4840">
      <w:pPr>
        <w:pStyle w:val="Standard"/>
        <w:jc w:val="center"/>
        <w:rPr>
          <w:rFonts w:ascii="Trebuchet MS" w:hAnsi="Trebuchet MS" w:cs="Trebuchet MS"/>
          <w:b/>
          <w:sz w:val="28"/>
          <w:szCs w:val="28"/>
          <w:u w:val="single"/>
        </w:rPr>
      </w:pPr>
    </w:p>
    <w:p w14:paraId="01C532AD" w14:textId="79F6226B" w:rsidR="00572905" w:rsidRDefault="00572905" w:rsidP="00DC4840">
      <w:pPr>
        <w:pStyle w:val="Standard"/>
        <w:jc w:val="center"/>
        <w:rPr>
          <w:rFonts w:ascii="Trebuchet MS" w:hAnsi="Trebuchet MS" w:cs="Trebuchet MS"/>
          <w:b/>
          <w:sz w:val="28"/>
          <w:szCs w:val="28"/>
          <w:u w:val="single"/>
        </w:rPr>
      </w:pPr>
      <w:r>
        <w:rPr>
          <w:rFonts w:ascii="Trebuchet MS" w:hAnsi="Trebuchet MS" w:cs="Trebuchet MS"/>
          <w:b/>
          <w:sz w:val="28"/>
          <w:szCs w:val="28"/>
          <w:u w:val="single"/>
        </w:rPr>
        <w:t>Ibrahim Emsallak (algemeen coördinator)</w:t>
      </w:r>
    </w:p>
    <w:p w14:paraId="72936445" w14:textId="1B7A9F95" w:rsidR="00B363F2" w:rsidRDefault="00B363F2" w:rsidP="00DC4840">
      <w:pPr>
        <w:pStyle w:val="Standard"/>
        <w:jc w:val="center"/>
        <w:rPr>
          <w:rFonts w:ascii="Trebuchet MS" w:hAnsi="Trebuchet MS" w:cs="Trebuchet MS"/>
          <w:b/>
          <w:sz w:val="28"/>
          <w:szCs w:val="28"/>
          <w:u w:val="single"/>
        </w:rPr>
      </w:pPr>
    </w:p>
    <w:p w14:paraId="0D6E0690" w14:textId="77777777" w:rsidR="00B363F2" w:rsidRDefault="00B363F2" w:rsidP="00B363F2">
      <w:pPr>
        <w:pStyle w:val="Standard"/>
        <w:rPr>
          <w:rFonts w:ascii="Trebuchet MS" w:hAnsi="Trebuchet MS" w:cs="Trebuchet MS"/>
          <w:b/>
          <w:u w:val="single"/>
        </w:rPr>
      </w:pPr>
      <w:r w:rsidRPr="0086272E">
        <w:rPr>
          <w:rFonts w:ascii="Trebuchet MS" w:hAnsi="Trebuchet MS" w:cs="Trebuchet MS"/>
          <w:b/>
          <w:u w:val="single"/>
        </w:rPr>
        <w:t xml:space="preserve">Onderwerp: </w:t>
      </w:r>
      <w:r>
        <w:rPr>
          <w:rFonts w:ascii="Trebuchet MS" w:hAnsi="Trebuchet MS" w:cs="Trebuchet MS"/>
          <w:b/>
          <w:u w:val="single"/>
        </w:rPr>
        <w:t>Algemene vergadering</w:t>
      </w:r>
    </w:p>
    <w:p w14:paraId="50FE8D8A" w14:textId="77777777" w:rsidR="00B363F2" w:rsidRDefault="00B363F2" w:rsidP="00B363F2">
      <w:pPr>
        <w:pStyle w:val="Standard"/>
        <w:rPr>
          <w:rFonts w:ascii="Trebuchet MS" w:hAnsi="Trebuchet MS" w:cs="Trebuchet MS"/>
          <w:b/>
          <w:u w:val="single"/>
        </w:rPr>
      </w:pPr>
    </w:p>
    <w:p w14:paraId="64E16E95" w14:textId="75878D6A" w:rsidR="00B363F2" w:rsidRDefault="00B363F2" w:rsidP="00B363F2">
      <w:pPr>
        <w:pStyle w:val="Standard"/>
        <w:rPr>
          <w:rFonts w:ascii="Trebuchet MS" w:hAnsi="Trebuchet MS" w:cs="Trebuchet MS"/>
          <w:bCs/>
          <w:sz w:val="20"/>
          <w:szCs w:val="20"/>
        </w:rPr>
      </w:pPr>
      <w:r>
        <w:rPr>
          <w:rFonts w:ascii="Trebuchet MS" w:hAnsi="Trebuchet MS" w:cs="Trebuchet MS"/>
          <w:bCs/>
          <w:sz w:val="20"/>
          <w:szCs w:val="20"/>
        </w:rPr>
        <w:t>De algemene coördinator deelt mee dat de VBL zijn AV dient te organiseren voor 30/06 zoals op de laatste vergadering was meegedeeld en dat een uitzondering onmogelijk was. De AV zal daarom digitaal doorgaan via een online stemming op 27/06. Voorbereidend heeft hij de rekening nazichters via MS-teams laten samenkomen. Dit verliep goed, maar fysiek samenkomen is veel beter, zodat al de bewijsstukken kunnen voorgelegd worden en met de hand nagekeken kunnen worden, echter lieten de huidige omstandigheden dit niet toe. Het verslag van de nazichters is via mail bezorgd aan de raadsleden. De algemeen coördinator verzoekt om samen te komen om de begroting bij te sturen voor 2021. Stanley, Willy en de coördinator komen vrijdag 18/06 samen om eventuele bijsturingen door te voeren baserende op de huidige situatie met de pandemie. De leden van de VBL krijgen via mail een uitnodiging voor de AV met de bijhorende documenten. Later krijgen zij een link om aan te melden.</w:t>
      </w:r>
    </w:p>
    <w:p w14:paraId="375C325B" w14:textId="77777777" w:rsidR="00B363F2" w:rsidRDefault="00B363F2" w:rsidP="00B363F2">
      <w:pPr>
        <w:pStyle w:val="Standard"/>
        <w:rPr>
          <w:rFonts w:ascii="Trebuchet MS" w:hAnsi="Trebuchet MS" w:cs="Trebuchet MS"/>
          <w:bCs/>
          <w:sz w:val="20"/>
          <w:szCs w:val="20"/>
        </w:rPr>
      </w:pPr>
    </w:p>
    <w:p w14:paraId="670499EF" w14:textId="6D0FAE73" w:rsidR="00B363F2" w:rsidRDefault="00B363F2" w:rsidP="00B363F2">
      <w:pPr>
        <w:pStyle w:val="Standard"/>
        <w:rPr>
          <w:rFonts w:ascii="Trebuchet MS" w:hAnsi="Trebuchet MS" w:cs="Trebuchet MS"/>
          <w:bCs/>
        </w:rPr>
      </w:pPr>
      <w:r>
        <w:rPr>
          <w:rFonts w:ascii="Trebuchet MS" w:hAnsi="Trebuchet MS" w:cs="Trebuchet MS"/>
          <w:bCs/>
          <w:sz w:val="20"/>
          <w:szCs w:val="20"/>
        </w:rPr>
        <w:t>De algemeen coördinator maakt ook melding dat er terug uitgekeken dient te worden voor een bijkomende medewerke</w:t>
      </w:r>
      <w:r w:rsidR="009F279D">
        <w:rPr>
          <w:rFonts w:ascii="Trebuchet MS" w:hAnsi="Trebuchet MS" w:cs="Trebuchet MS"/>
          <w:bCs/>
          <w:sz w:val="20"/>
          <w:szCs w:val="20"/>
        </w:rPr>
        <w:t>r</w:t>
      </w:r>
      <w:r>
        <w:rPr>
          <w:rFonts w:ascii="Trebuchet MS" w:hAnsi="Trebuchet MS" w:cs="Trebuchet MS"/>
          <w:bCs/>
          <w:sz w:val="20"/>
          <w:szCs w:val="20"/>
        </w:rPr>
        <w:t xml:space="preserve"> initieel parttime die hem kan assisteren in de opdrachten. In 2020 was dit on hold gezet ten gevolge van de </w:t>
      </w:r>
      <w:r w:rsidR="00C21D52">
        <w:rPr>
          <w:rFonts w:ascii="Trebuchet MS" w:hAnsi="Trebuchet MS" w:cs="Trebuchet MS"/>
          <w:bCs/>
          <w:sz w:val="20"/>
          <w:szCs w:val="20"/>
        </w:rPr>
        <w:t>l</w:t>
      </w:r>
      <w:r>
        <w:rPr>
          <w:rFonts w:ascii="Trebuchet MS" w:hAnsi="Trebuchet MS" w:cs="Trebuchet MS"/>
          <w:bCs/>
          <w:sz w:val="20"/>
          <w:szCs w:val="20"/>
        </w:rPr>
        <w:t>ock down. Na het zomerverlof zal dit terug opgenomen worden.</w:t>
      </w:r>
    </w:p>
    <w:p w14:paraId="1BB43AAB" w14:textId="77777777" w:rsidR="00B363F2" w:rsidRDefault="00B363F2" w:rsidP="00B363F2">
      <w:pPr>
        <w:pStyle w:val="Standard"/>
        <w:rPr>
          <w:rFonts w:ascii="Trebuchet MS" w:hAnsi="Trebuchet MS" w:cs="Trebuchet MS"/>
          <w:b/>
          <w:sz w:val="20"/>
          <w:szCs w:val="20"/>
        </w:rPr>
      </w:pPr>
    </w:p>
    <w:p w14:paraId="18A7FB04" w14:textId="42D90C28" w:rsidR="00B363F2" w:rsidRPr="009D4393" w:rsidRDefault="00B363F2" w:rsidP="00B363F2">
      <w:pPr>
        <w:pStyle w:val="Standard"/>
        <w:rPr>
          <w:rFonts w:ascii="Trebuchet MS" w:hAnsi="Trebuchet MS" w:cs="Trebuchet MS"/>
          <w:b/>
          <w:sz w:val="20"/>
          <w:szCs w:val="20"/>
        </w:rPr>
      </w:pPr>
      <w:r w:rsidRPr="009D4393">
        <w:rPr>
          <w:rFonts w:ascii="Trebuchet MS" w:hAnsi="Trebuchet MS" w:cs="Trebuchet MS"/>
          <w:b/>
          <w:sz w:val="20"/>
          <w:szCs w:val="20"/>
        </w:rPr>
        <w:t>Status: informatief.</w:t>
      </w:r>
    </w:p>
    <w:p w14:paraId="7F558FA2" w14:textId="238612C0" w:rsidR="00B363F2" w:rsidRPr="009D4393" w:rsidRDefault="00B363F2" w:rsidP="00B363F2">
      <w:pPr>
        <w:pStyle w:val="Standard"/>
        <w:rPr>
          <w:rFonts w:ascii="Trebuchet MS" w:hAnsi="Trebuchet MS" w:cs="Trebuchet MS"/>
          <w:b/>
          <w:sz w:val="20"/>
          <w:szCs w:val="20"/>
        </w:rPr>
      </w:pPr>
      <w:r w:rsidRPr="009D4393">
        <w:rPr>
          <w:rFonts w:ascii="Trebuchet MS" w:hAnsi="Trebuchet MS" w:cs="Trebuchet MS"/>
          <w:b/>
          <w:sz w:val="20"/>
          <w:szCs w:val="20"/>
        </w:rPr>
        <w:t>Opvolging – bijkomende info</w:t>
      </w:r>
      <w:r w:rsidR="00746D07">
        <w:rPr>
          <w:rFonts w:ascii="Trebuchet MS" w:hAnsi="Trebuchet MS" w:cs="Trebuchet MS"/>
          <w:b/>
          <w:sz w:val="20"/>
          <w:szCs w:val="20"/>
        </w:rPr>
        <w:t xml:space="preserve">, </w:t>
      </w:r>
      <w:r w:rsidR="009F279D">
        <w:rPr>
          <w:rFonts w:ascii="Trebuchet MS" w:hAnsi="Trebuchet MS" w:cs="Trebuchet MS"/>
          <w:b/>
          <w:sz w:val="20"/>
          <w:szCs w:val="20"/>
        </w:rPr>
        <w:t>verder bekijken aanwerving bijkomende medewerker parttime.</w:t>
      </w:r>
    </w:p>
    <w:p w14:paraId="10742920" w14:textId="77777777" w:rsidR="00B363F2" w:rsidRDefault="00B363F2" w:rsidP="00B363F2">
      <w:pPr>
        <w:pStyle w:val="Standard"/>
        <w:rPr>
          <w:rFonts w:ascii="Trebuchet MS" w:hAnsi="Trebuchet MS" w:cs="Trebuchet MS"/>
          <w:bCs/>
          <w:sz w:val="20"/>
          <w:szCs w:val="20"/>
        </w:rPr>
      </w:pPr>
    </w:p>
    <w:p w14:paraId="535A5A0F" w14:textId="77777777" w:rsidR="00B363F2" w:rsidRDefault="00B363F2" w:rsidP="00B363F2">
      <w:pPr>
        <w:suppressAutoHyphens w:val="0"/>
        <w:rPr>
          <w:rFonts w:ascii="Trebuchet MS" w:eastAsia="Times New Roman" w:hAnsi="Trebuchet MS" w:cs="Trebuchet MS"/>
          <w:bCs/>
          <w:lang w:val="nl-BE" w:bidi="ar-SA"/>
        </w:rPr>
      </w:pPr>
      <w:r>
        <w:rPr>
          <w:rFonts w:ascii="Trebuchet MS" w:hAnsi="Trebuchet MS" w:cs="Trebuchet MS"/>
          <w:bCs/>
        </w:rPr>
        <w:br w:type="page"/>
      </w:r>
    </w:p>
    <w:p w14:paraId="3DF78D48" w14:textId="77777777" w:rsidR="00B363F2" w:rsidRDefault="00B363F2" w:rsidP="00B363F2">
      <w:pPr>
        <w:pStyle w:val="Standard"/>
        <w:rPr>
          <w:rFonts w:ascii="Trebuchet MS" w:hAnsi="Trebuchet MS" w:cs="Trebuchet MS"/>
          <w:b/>
          <w:u w:val="single"/>
        </w:rPr>
      </w:pPr>
    </w:p>
    <w:p w14:paraId="4C3DDC72" w14:textId="0FAED420" w:rsidR="00B363F2" w:rsidRDefault="00B363F2" w:rsidP="00B363F2">
      <w:pPr>
        <w:pStyle w:val="Standard"/>
        <w:rPr>
          <w:rFonts w:ascii="Trebuchet MS" w:hAnsi="Trebuchet MS" w:cs="Trebuchet MS"/>
          <w:b/>
          <w:u w:val="single"/>
        </w:rPr>
      </w:pPr>
      <w:r w:rsidRPr="0086272E">
        <w:rPr>
          <w:rFonts w:ascii="Trebuchet MS" w:hAnsi="Trebuchet MS" w:cs="Trebuchet MS"/>
          <w:b/>
          <w:u w:val="single"/>
        </w:rPr>
        <w:t xml:space="preserve">Onderwerp: </w:t>
      </w:r>
      <w:r>
        <w:rPr>
          <w:rFonts w:ascii="Trebuchet MS" w:hAnsi="Trebuchet MS" w:cs="Trebuchet MS"/>
          <w:b/>
          <w:u w:val="single"/>
        </w:rPr>
        <w:t>Corona update.</w:t>
      </w:r>
    </w:p>
    <w:p w14:paraId="410C92FC" w14:textId="77777777" w:rsidR="00B363F2" w:rsidRDefault="00B363F2" w:rsidP="00B363F2">
      <w:pPr>
        <w:pStyle w:val="Standard"/>
        <w:rPr>
          <w:rFonts w:ascii="Trebuchet MS" w:hAnsi="Trebuchet MS" w:cs="Trebuchet MS"/>
          <w:b/>
          <w:u w:val="single"/>
        </w:rPr>
      </w:pPr>
    </w:p>
    <w:p w14:paraId="14A184F1" w14:textId="7093D43D" w:rsidR="00B363F2" w:rsidRDefault="00B363F2" w:rsidP="00B363F2">
      <w:pPr>
        <w:pStyle w:val="Standard"/>
        <w:rPr>
          <w:rFonts w:ascii="Trebuchet MS" w:hAnsi="Trebuchet MS" w:cs="Trebuchet MS"/>
          <w:bCs/>
          <w:sz w:val="20"/>
          <w:szCs w:val="20"/>
        </w:rPr>
      </w:pPr>
      <w:r w:rsidRPr="00565683">
        <w:rPr>
          <w:rFonts w:ascii="Trebuchet MS" w:hAnsi="Trebuchet MS" w:cs="Trebuchet MS"/>
          <w:bCs/>
          <w:sz w:val="20"/>
          <w:szCs w:val="20"/>
        </w:rPr>
        <w:t>De algemeen coördinator geeft een update over de huidige stand van zaken en het toekomstperspectief uitgetekend door de overheid. De algemeen coördinator heeft een relancestrateg</w:t>
      </w:r>
      <w:r>
        <w:rPr>
          <w:rFonts w:ascii="Trebuchet MS" w:hAnsi="Trebuchet MS" w:cs="Trebuchet MS"/>
          <w:bCs/>
          <w:sz w:val="20"/>
          <w:szCs w:val="20"/>
        </w:rPr>
        <w:t>ie</w:t>
      </w:r>
      <w:r w:rsidRPr="00565683">
        <w:rPr>
          <w:rFonts w:ascii="Trebuchet MS" w:hAnsi="Trebuchet MS" w:cs="Trebuchet MS"/>
          <w:bCs/>
          <w:sz w:val="20"/>
          <w:szCs w:val="20"/>
        </w:rPr>
        <w:t xml:space="preserve"> uitgewerkt samengevat in een Excel map waarin het de opleidingen, fightfactories, recreantentoernooien, open liga trainingen, etc… in heeft verwerkt.</w:t>
      </w:r>
      <w:r>
        <w:rPr>
          <w:rFonts w:ascii="Trebuchet MS" w:hAnsi="Trebuchet MS" w:cs="Trebuchet MS"/>
          <w:bCs/>
          <w:sz w:val="20"/>
          <w:szCs w:val="20"/>
        </w:rPr>
        <w:t xml:space="preserve"> </w:t>
      </w:r>
      <w:r w:rsidRPr="00191D96">
        <w:rPr>
          <w:rFonts w:ascii="Trebuchet MS" w:hAnsi="Trebuchet MS" w:cs="Trebuchet MS"/>
          <w:bCs/>
          <w:sz w:val="20"/>
          <w:szCs w:val="20"/>
        </w:rPr>
        <w:t>Deze is via mail aan de raadsleden bezorgd.</w:t>
      </w:r>
      <w:r>
        <w:rPr>
          <w:rFonts w:ascii="Trebuchet MS" w:hAnsi="Trebuchet MS" w:cs="Trebuchet MS"/>
          <w:bCs/>
          <w:sz w:val="20"/>
          <w:szCs w:val="20"/>
        </w:rPr>
        <w:t xml:space="preserve"> </w:t>
      </w:r>
    </w:p>
    <w:p w14:paraId="1375C2A2" w14:textId="77777777" w:rsidR="00B363F2" w:rsidRPr="00191D96" w:rsidRDefault="00B363F2" w:rsidP="00B363F2">
      <w:pPr>
        <w:pStyle w:val="Standard"/>
        <w:rPr>
          <w:rFonts w:ascii="Trebuchet MS" w:hAnsi="Trebuchet MS" w:cs="Trebuchet MS"/>
          <w:bCs/>
          <w:sz w:val="20"/>
          <w:szCs w:val="20"/>
        </w:rPr>
      </w:pPr>
      <w:r>
        <w:rPr>
          <w:rFonts w:ascii="Trebuchet MS" w:hAnsi="Trebuchet MS" w:cs="Trebuchet MS"/>
          <w:bCs/>
          <w:sz w:val="20"/>
          <w:szCs w:val="20"/>
        </w:rPr>
        <w:t xml:space="preserve">Er komt een vraag over de korting van de leden. De leden die aangesloten waren in 2020 genieten een korting van 30%. In september is er een korting van 50% standaard. De 30% is niet absoluut maar relatief. Dus er wordt 30% op het eindbedrag gegeven van 50% en niet cumulatief. Dus als een licentie € 100 bedraagt verlaagt deze naar € 50 en wordt daarop 30% berekent (=15 eur korting via coronanoodfonds) en niet absoluut 80% (dus niet 80% op €100 wat een korting van 80 eur zou betekenen). De korting wordt voorzien uit het coronanoodfonds. </w:t>
      </w:r>
    </w:p>
    <w:p w14:paraId="6C67284F" w14:textId="141AAFDA" w:rsidR="00B363F2" w:rsidRPr="00C44FDC" w:rsidRDefault="00C44FDC" w:rsidP="00C44FDC">
      <w:pPr>
        <w:pStyle w:val="Standard"/>
        <w:rPr>
          <w:rFonts w:ascii="Trebuchet MS" w:hAnsi="Trebuchet MS" w:cs="Trebuchet MS"/>
          <w:bCs/>
          <w:sz w:val="20"/>
          <w:szCs w:val="20"/>
          <w:lang w:val="nl-NL"/>
        </w:rPr>
      </w:pPr>
      <w:r w:rsidRPr="00C44FDC">
        <w:rPr>
          <w:rFonts w:ascii="Trebuchet MS" w:hAnsi="Trebuchet MS" w:cs="Trebuchet MS"/>
          <w:bCs/>
          <w:sz w:val="20"/>
          <w:szCs w:val="20"/>
          <w:lang w:val="nl-NL"/>
        </w:rPr>
        <w:t>D</w:t>
      </w:r>
      <w:r w:rsidRPr="00C44FDC">
        <w:rPr>
          <w:rFonts w:ascii="Trebuchet MS" w:hAnsi="Trebuchet MS" w:cs="Trebuchet MS"/>
          <w:bCs/>
          <w:sz w:val="20"/>
          <w:szCs w:val="20"/>
          <w:lang w:val="nl-NL"/>
        </w:rPr>
        <w:t>e dubbele korting alleen geldig is voor wedstrijdboksers, liefhebbers en eliteboksers.</w:t>
      </w:r>
      <w:r w:rsidRPr="00C44FDC">
        <w:rPr>
          <w:rFonts w:ascii="Trebuchet MS" w:hAnsi="Trebuchet MS" w:cs="Trebuchet MS"/>
          <w:bCs/>
          <w:sz w:val="20"/>
          <w:szCs w:val="20"/>
          <w:lang w:val="nl-NL"/>
        </w:rPr>
        <w:t xml:space="preserve"> </w:t>
      </w:r>
      <w:r w:rsidRPr="00C44FDC">
        <w:rPr>
          <w:rFonts w:ascii="Trebuchet MS" w:hAnsi="Trebuchet MS" w:cs="Trebuchet MS"/>
          <w:bCs/>
          <w:sz w:val="20"/>
          <w:szCs w:val="20"/>
          <w:lang w:val="nl-NL"/>
        </w:rPr>
        <w:t>Niet geldig voor recreanten, die 15 € blijft ongewijzigd.</w:t>
      </w:r>
      <w:r>
        <w:rPr>
          <w:rFonts w:ascii="Trebuchet MS" w:hAnsi="Trebuchet MS" w:cs="Trebuchet MS"/>
          <w:bCs/>
          <w:sz w:val="20"/>
          <w:szCs w:val="20"/>
          <w:lang w:val="nl-NL"/>
        </w:rPr>
        <w:t xml:space="preserve"> Zie bijlage toegevoegd aan het verslag.</w:t>
      </w:r>
    </w:p>
    <w:p w14:paraId="67D7581B" w14:textId="77777777" w:rsidR="00C44FDC" w:rsidRDefault="00C44FDC" w:rsidP="00B363F2">
      <w:pPr>
        <w:pStyle w:val="Standard"/>
        <w:rPr>
          <w:rFonts w:ascii="Trebuchet MS" w:hAnsi="Trebuchet MS" w:cs="Trebuchet MS"/>
          <w:b/>
          <w:sz w:val="20"/>
          <w:szCs w:val="20"/>
        </w:rPr>
      </w:pPr>
    </w:p>
    <w:p w14:paraId="08A28641" w14:textId="0614D260" w:rsidR="00B363F2" w:rsidRPr="009D4393" w:rsidRDefault="00B363F2" w:rsidP="00B363F2">
      <w:pPr>
        <w:pStyle w:val="Standard"/>
        <w:rPr>
          <w:rFonts w:ascii="Trebuchet MS" w:hAnsi="Trebuchet MS" w:cs="Trebuchet MS"/>
          <w:b/>
          <w:sz w:val="20"/>
          <w:szCs w:val="20"/>
        </w:rPr>
      </w:pPr>
      <w:r w:rsidRPr="009D4393">
        <w:rPr>
          <w:rFonts w:ascii="Trebuchet MS" w:hAnsi="Trebuchet MS" w:cs="Trebuchet MS"/>
          <w:b/>
          <w:sz w:val="20"/>
          <w:szCs w:val="20"/>
        </w:rPr>
        <w:t>Status: toelichting</w:t>
      </w:r>
    </w:p>
    <w:p w14:paraId="5E050E9A" w14:textId="3E71E743" w:rsidR="00B363F2" w:rsidRDefault="00B363F2" w:rsidP="00B363F2">
      <w:pPr>
        <w:pStyle w:val="Standard"/>
        <w:rPr>
          <w:rFonts w:ascii="Trebuchet MS" w:hAnsi="Trebuchet MS" w:cs="Trebuchet MS"/>
          <w:b/>
          <w:sz w:val="20"/>
          <w:szCs w:val="20"/>
        </w:rPr>
      </w:pPr>
      <w:r w:rsidRPr="009D4393">
        <w:rPr>
          <w:rFonts w:ascii="Trebuchet MS" w:hAnsi="Trebuchet MS" w:cs="Trebuchet MS"/>
          <w:b/>
          <w:sz w:val="20"/>
          <w:szCs w:val="20"/>
        </w:rPr>
        <w:t>Opvolging – bijkomende info</w:t>
      </w:r>
      <w:r w:rsidR="00746D07">
        <w:rPr>
          <w:rFonts w:ascii="Trebuchet MS" w:hAnsi="Trebuchet MS" w:cs="Trebuchet MS"/>
          <w:b/>
          <w:sz w:val="20"/>
          <w:szCs w:val="20"/>
        </w:rPr>
        <w:t xml:space="preserve">, </w:t>
      </w:r>
      <w:r w:rsidR="009F279D">
        <w:rPr>
          <w:rFonts w:ascii="Trebuchet MS" w:hAnsi="Trebuchet MS" w:cs="Trebuchet MS"/>
          <w:b/>
          <w:sz w:val="20"/>
          <w:szCs w:val="20"/>
        </w:rPr>
        <w:t>corona verder opvolgen richtlijnen overheid.</w:t>
      </w:r>
    </w:p>
    <w:p w14:paraId="47B59E7D" w14:textId="77777777" w:rsidR="00746D07" w:rsidRPr="009D4393" w:rsidRDefault="00746D07" w:rsidP="00B363F2">
      <w:pPr>
        <w:pStyle w:val="Standard"/>
        <w:rPr>
          <w:rFonts w:ascii="Trebuchet MS" w:hAnsi="Trebuchet MS" w:cs="Trebuchet MS"/>
          <w:b/>
          <w:sz w:val="20"/>
          <w:szCs w:val="20"/>
        </w:rPr>
      </w:pPr>
    </w:p>
    <w:p w14:paraId="030E237C" w14:textId="77777777" w:rsidR="00B363F2" w:rsidRDefault="00B363F2" w:rsidP="00B363F2">
      <w:pPr>
        <w:pStyle w:val="Standard"/>
        <w:rPr>
          <w:rFonts w:ascii="Trebuchet MS" w:hAnsi="Trebuchet MS" w:cs="Trebuchet MS"/>
          <w:b/>
          <w:u w:val="single"/>
        </w:rPr>
      </w:pPr>
    </w:p>
    <w:p w14:paraId="5073F0FC" w14:textId="77777777" w:rsidR="00B363F2" w:rsidRDefault="00B363F2" w:rsidP="00B363F2">
      <w:pPr>
        <w:pStyle w:val="Standard"/>
        <w:rPr>
          <w:rFonts w:ascii="Trebuchet MS" w:hAnsi="Trebuchet MS" w:cs="Trebuchet MS"/>
          <w:b/>
          <w:u w:val="single"/>
        </w:rPr>
      </w:pPr>
    </w:p>
    <w:p w14:paraId="0AF0E272" w14:textId="77777777" w:rsidR="00B363F2" w:rsidRPr="0086272E" w:rsidRDefault="00B363F2" w:rsidP="00B363F2">
      <w:pPr>
        <w:pStyle w:val="Standard"/>
        <w:rPr>
          <w:rFonts w:ascii="Trebuchet MS" w:hAnsi="Trebuchet MS" w:cs="Trebuchet MS"/>
          <w:b/>
          <w:u w:val="single"/>
        </w:rPr>
      </w:pPr>
      <w:r w:rsidRPr="0086272E">
        <w:rPr>
          <w:rFonts w:ascii="Trebuchet MS" w:hAnsi="Trebuchet MS" w:cs="Trebuchet MS"/>
          <w:b/>
          <w:u w:val="single"/>
        </w:rPr>
        <w:t xml:space="preserve">Onderwerp: </w:t>
      </w:r>
      <w:r>
        <w:rPr>
          <w:rFonts w:ascii="Trebuchet MS" w:hAnsi="Trebuchet MS" w:cs="Trebuchet MS"/>
          <w:b/>
          <w:u w:val="single"/>
        </w:rPr>
        <w:t>Budget reclame</w:t>
      </w:r>
    </w:p>
    <w:p w14:paraId="562BF34C" w14:textId="77777777" w:rsidR="00B363F2" w:rsidRDefault="00B363F2" w:rsidP="00B363F2">
      <w:pPr>
        <w:pStyle w:val="Standard"/>
        <w:rPr>
          <w:rFonts w:ascii="Trebuchet MS" w:hAnsi="Trebuchet MS" w:cs="Trebuchet MS"/>
          <w:b/>
        </w:rPr>
      </w:pPr>
    </w:p>
    <w:p w14:paraId="6F219A2D" w14:textId="3EFE66FF" w:rsidR="00B363F2" w:rsidRDefault="00B363F2" w:rsidP="00B363F2">
      <w:pPr>
        <w:pStyle w:val="Standard"/>
        <w:rPr>
          <w:rFonts w:ascii="Trebuchet MS" w:hAnsi="Trebuchet MS" w:cs="Trebuchet MS"/>
          <w:bCs/>
          <w:sz w:val="20"/>
          <w:szCs w:val="20"/>
        </w:rPr>
      </w:pPr>
      <w:r>
        <w:rPr>
          <w:rFonts w:ascii="Trebuchet MS" w:hAnsi="Trebuchet MS" w:cs="Trebuchet MS"/>
          <w:bCs/>
          <w:sz w:val="20"/>
          <w:szCs w:val="20"/>
        </w:rPr>
        <w:t>De verschillende mediakanalen van de VBL zijn qua exposure verzadigd. De algemeen coördinator vraagt een budget van € 500 om te experimenteren met advertenties om promo te voeren voor de VBL en de bokssport.</w:t>
      </w:r>
    </w:p>
    <w:p w14:paraId="527F6675" w14:textId="77777777" w:rsidR="00B363F2" w:rsidRPr="009D4393" w:rsidRDefault="00B363F2" w:rsidP="00B363F2">
      <w:pPr>
        <w:pStyle w:val="Standard"/>
        <w:rPr>
          <w:rFonts w:ascii="Trebuchet MS" w:hAnsi="Trebuchet MS" w:cs="Trebuchet MS"/>
          <w:bCs/>
          <w:sz w:val="20"/>
          <w:szCs w:val="20"/>
        </w:rPr>
      </w:pPr>
      <w:r>
        <w:rPr>
          <w:rFonts w:ascii="Trebuchet MS" w:hAnsi="Trebuchet MS" w:cs="Trebuchet MS"/>
          <w:bCs/>
          <w:sz w:val="20"/>
          <w:szCs w:val="20"/>
        </w:rPr>
        <w:t>De raad van bestuur gaat hier mee akkoord.</w:t>
      </w:r>
    </w:p>
    <w:p w14:paraId="7C8A84B8" w14:textId="77777777" w:rsidR="00B363F2" w:rsidRPr="009D4393" w:rsidRDefault="00B363F2" w:rsidP="00B363F2">
      <w:pPr>
        <w:pStyle w:val="Standard"/>
        <w:rPr>
          <w:rFonts w:ascii="Trebuchet MS" w:hAnsi="Trebuchet MS" w:cs="Trebuchet MS"/>
          <w:bCs/>
          <w:sz w:val="20"/>
          <w:szCs w:val="20"/>
        </w:rPr>
      </w:pPr>
    </w:p>
    <w:p w14:paraId="69128E76" w14:textId="77777777" w:rsidR="00B363F2" w:rsidRPr="009D4393" w:rsidRDefault="00B363F2" w:rsidP="00B363F2">
      <w:pPr>
        <w:pStyle w:val="Standard"/>
        <w:rPr>
          <w:rFonts w:ascii="Trebuchet MS" w:hAnsi="Trebuchet MS" w:cs="Trebuchet MS"/>
          <w:b/>
          <w:sz w:val="20"/>
          <w:szCs w:val="20"/>
        </w:rPr>
      </w:pPr>
      <w:r w:rsidRPr="009D4393">
        <w:rPr>
          <w:rFonts w:ascii="Trebuchet MS" w:hAnsi="Trebuchet MS" w:cs="Trebuchet MS"/>
          <w:b/>
          <w:sz w:val="20"/>
          <w:szCs w:val="20"/>
        </w:rPr>
        <w:t>Status: toelichting.</w:t>
      </w:r>
    </w:p>
    <w:p w14:paraId="07F03C62" w14:textId="35CDE292" w:rsidR="00B363F2" w:rsidRPr="009D4393" w:rsidRDefault="00B363F2" w:rsidP="00B363F2">
      <w:pPr>
        <w:pStyle w:val="Standard"/>
        <w:rPr>
          <w:rFonts w:ascii="Trebuchet MS" w:hAnsi="Trebuchet MS" w:cs="Trebuchet MS"/>
          <w:b/>
          <w:sz w:val="20"/>
          <w:szCs w:val="20"/>
        </w:rPr>
      </w:pPr>
      <w:r w:rsidRPr="009D4393">
        <w:rPr>
          <w:rFonts w:ascii="Trebuchet MS" w:hAnsi="Trebuchet MS" w:cs="Trebuchet MS"/>
          <w:b/>
          <w:sz w:val="20"/>
          <w:szCs w:val="20"/>
        </w:rPr>
        <w:t>Opvolging – bijkomende info</w:t>
      </w:r>
      <w:r w:rsidR="00746D07">
        <w:rPr>
          <w:rFonts w:ascii="Trebuchet MS" w:hAnsi="Trebuchet MS" w:cs="Trebuchet MS"/>
          <w:b/>
          <w:sz w:val="20"/>
          <w:szCs w:val="20"/>
        </w:rPr>
        <w:t>, opvolging door algemeen coördinator, rapporteren aan raad van bestuur.</w:t>
      </w:r>
    </w:p>
    <w:p w14:paraId="26492437" w14:textId="77777777" w:rsidR="00B363F2" w:rsidRDefault="00B363F2" w:rsidP="00B363F2">
      <w:pPr>
        <w:pStyle w:val="Standard"/>
        <w:rPr>
          <w:rFonts w:ascii="Trebuchet MS" w:hAnsi="Trebuchet MS" w:cs="Trebuchet MS"/>
          <w:bCs/>
        </w:rPr>
      </w:pPr>
    </w:p>
    <w:p w14:paraId="5EFF16B0" w14:textId="77777777" w:rsidR="00B363F2" w:rsidRDefault="00B363F2" w:rsidP="00B363F2">
      <w:pPr>
        <w:pStyle w:val="Standard"/>
        <w:rPr>
          <w:rFonts w:ascii="Trebuchet MS" w:hAnsi="Trebuchet MS" w:cs="Trebuchet MS"/>
          <w:bCs/>
        </w:rPr>
      </w:pPr>
    </w:p>
    <w:p w14:paraId="7B164D6D" w14:textId="77777777" w:rsidR="00B363F2" w:rsidRPr="00237374" w:rsidRDefault="00B363F2" w:rsidP="00B363F2">
      <w:pPr>
        <w:pStyle w:val="Standard"/>
        <w:rPr>
          <w:rFonts w:ascii="Trebuchet MS" w:hAnsi="Trebuchet MS" w:cs="Trebuchet MS"/>
          <w:b/>
          <w:u w:val="single"/>
        </w:rPr>
      </w:pPr>
      <w:r w:rsidRPr="00237374">
        <w:rPr>
          <w:rFonts w:ascii="Trebuchet MS" w:hAnsi="Trebuchet MS" w:cs="Trebuchet MS"/>
          <w:b/>
          <w:u w:val="single"/>
        </w:rPr>
        <w:t xml:space="preserve">Onderwerp: </w:t>
      </w:r>
      <w:r>
        <w:rPr>
          <w:rFonts w:ascii="Trebuchet MS" w:hAnsi="Trebuchet MS" w:cs="Trebuchet MS"/>
          <w:b/>
          <w:u w:val="single"/>
        </w:rPr>
        <w:t>VZW gloves of hopes</w:t>
      </w:r>
    </w:p>
    <w:p w14:paraId="21A55998" w14:textId="77777777" w:rsidR="00B363F2" w:rsidRDefault="00B363F2" w:rsidP="00B363F2">
      <w:pPr>
        <w:pStyle w:val="Standard"/>
        <w:rPr>
          <w:rFonts w:ascii="Trebuchet MS" w:hAnsi="Trebuchet MS" w:cs="Trebuchet MS"/>
          <w:bCs/>
        </w:rPr>
      </w:pPr>
    </w:p>
    <w:p w14:paraId="5F6ACD98" w14:textId="0E6E4F0C" w:rsidR="00B363F2" w:rsidRDefault="00B363F2" w:rsidP="00B363F2">
      <w:pPr>
        <w:pStyle w:val="Standard"/>
        <w:rPr>
          <w:rFonts w:ascii="Trebuchet MS" w:hAnsi="Trebuchet MS" w:cs="Trebuchet MS"/>
          <w:bCs/>
          <w:sz w:val="20"/>
          <w:szCs w:val="20"/>
        </w:rPr>
      </w:pPr>
      <w:r>
        <w:rPr>
          <w:rFonts w:ascii="Trebuchet MS" w:hAnsi="Trebuchet MS" w:cs="Trebuchet MS"/>
          <w:bCs/>
          <w:sz w:val="20"/>
          <w:szCs w:val="20"/>
        </w:rPr>
        <w:t>Gloves of hopes is een vzw die missies doet naar minderbedeelde landen en daar dan boks materiaal zoals handschoenen verdeeld om jongeren toch aan de bokssport te laten meedoen. In oktober/november organiseren zij weer een missie en zijn zij op zoek naar clubs en organisatie die materiaal willen doneren die zij zullen meenemen en verdelen. De Vlaamse Boks Liga heeft nog wat sportmateriaal die gedoneerd kan worden, aangezien wij dit niet meer direct kunnen gebruiken. De Groof Willy zal dit bijhouden totdat er meer duidelijkheid is en een concrete datum om dan wat bokshandschoenen te doneren.</w:t>
      </w:r>
    </w:p>
    <w:p w14:paraId="7C2274B1" w14:textId="4F3C6AC1" w:rsidR="00B363F2" w:rsidRDefault="00B363F2" w:rsidP="00B363F2">
      <w:pPr>
        <w:pStyle w:val="Standard"/>
        <w:rPr>
          <w:rFonts w:ascii="Trebuchet MS" w:hAnsi="Trebuchet MS" w:cs="Trebuchet MS"/>
          <w:bCs/>
          <w:sz w:val="20"/>
          <w:szCs w:val="20"/>
        </w:rPr>
      </w:pPr>
      <w:r>
        <w:rPr>
          <w:rFonts w:ascii="Trebuchet MS" w:hAnsi="Trebuchet MS" w:cs="Trebuchet MS"/>
          <w:bCs/>
          <w:sz w:val="20"/>
          <w:szCs w:val="20"/>
        </w:rPr>
        <w:t>Clubs die geïnteresseerd zijn om materiaal te doneren kunnen zich richten tot de VBL en wij zullen voor een doorverwijzing zorgen.</w:t>
      </w:r>
    </w:p>
    <w:p w14:paraId="50E39466" w14:textId="77777777" w:rsidR="00B363F2" w:rsidRPr="009D4393" w:rsidRDefault="00B363F2" w:rsidP="00B363F2">
      <w:pPr>
        <w:pStyle w:val="Standard"/>
        <w:rPr>
          <w:rFonts w:ascii="Trebuchet MS" w:hAnsi="Trebuchet MS" w:cs="Trebuchet MS"/>
          <w:bCs/>
          <w:sz w:val="20"/>
          <w:szCs w:val="20"/>
        </w:rPr>
      </w:pPr>
    </w:p>
    <w:p w14:paraId="45C0EEB0" w14:textId="77777777" w:rsidR="00B363F2" w:rsidRPr="009D4393" w:rsidRDefault="00B363F2" w:rsidP="00B363F2">
      <w:pPr>
        <w:pStyle w:val="Standard"/>
        <w:rPr>
          <w:rFonts w:ascii="Trebuchet MS" w:hAnsi="Trebuchet MS" w:cs="Trebuchet MS"/>
          <w:b/>
          <w:sz w:val="20"/>
          <w:szCs w:val="20"/>
        </w:rPr>
      </w:pPr>
      <w:r w:rsidRPr="009D4393">
        <w:rPr>
          <w:rFonts w:ascii="Trebuchet MS" w:hAnsi="Trebuchet MS" w:cs="Trebuchet MS"/>
          <w:b/>
          <w:sz w:val="20"/>
          <w:szCs w:val="20"/>
        </w:rPr>
        <w:t>Status: toelichting.</w:t>
      </w:r>
    </w:p>
    <w:p w14:paraId="1591A36B" w14:textId="77777777" w:rsidR="00B363F2" w:rsidRPr="009D4393" w:rsidRDefault="00B363F2" w:rsidP="00B363F2">
      <w:pPr>
        <w:pStyle w:val="Standard"/>
        <w:rPr>
          <w:rFonts w:ascii="Trebuchet MS" w:hAnsi="Trebuchet MS" w:cs="Trebuchet MS"/>
          <w:b/>
          <w:sz w:val="20"/>
          <w:szCs w:val="20"/>
        </w:rPr>
      </w:pPr>
      <w:r w:rsidRPr="009D4393">
        <w:rPr>
          <w:rFonts w:ascii="Trebuchet MS" w:hAnsi="Trebuchet MS" w:cs="Trebuchet MS"/>
          <w:b/>
          <w:sz w:val="20"/>
          <w:szCs w:val="20"/>
        </w:rPr>
        <w:t>Opvolging – bijkomende info.</w:t>
      </w:r>
    </w:p>
    <w:p w14:paraId="4A48DBFD" w14:textId="77777777" w:rsidR="00B363F2" w:rsidRDefault="00B363F2" w:rsidP="00DC4840">
      <w:pPr>
        <w:pStyle w:val="Standard"/>
        <w:jc w:val="center"/>
        <w:rPr>
          <w:rFonts w:ascii="Trebuchet MS" w:hAnsi="Trebuchet MS" w:cs="Trebuchet MS"/>
          <w:b/>
          <w:sz w:val="28"/>
          <w:szCs w:val="28"/>
          <w:u w:val="single"/>
        </w:rPr>
      </w:pPr>
    </w:p>
    <w:p w14:paraId="683AD346" w14:textId="33C80158" w:rsidR="00572905" w:rsidRDefault="00572905" w:rsidP="00DC4840">
      <w:pPr>
        <w:pStyle w:val="Standard"/>
        <w:jc w:val="center"/>
        <w:rPr>
          <w:rFonts w:ascii="Trebuchet MS" w:hAnsi="Trebuchet MS" w:cs="Trebuchet MS"/>
          <w:b/>
          <w:sz w:val="28"/>
          <w:szCs w:val="28"/>
          <w:u w:val="single"/>
        </w:rPr>
      </w:pPr>
    </w:p>
    <w:p w14:paraId="14726020" w14:textId="77777777" w:rsidR="00B363F2" w:rsidRDefault="00B363F2" w:rsidP="00DC4840">
      <w:pPr>
        <w:pStyle w:val="Standard"/>
        <w:jc w:val="center"/>
        <w:rPr>
          <w:rFonts w:ascii="Trebuchet MS" w:hAnsi="Trebuchet MS" w:cs="Trebuchet MS"/>
          <w:b/>
          <w:sz w:val="28"/>
          <w:szCs w:val="28"/>
        </w:rPr>
      </w:pPr>
    </w:p>
    <w:p w14:paraId="2821380D" w14:textId="77777777" w:rsidR="00B363F2" w:rsidRDefault="00B363F2" w:rsidP="00DC4840">
      <w:pPr>
        <w:pStyle w:val="Standard"/>
        <w:jc w:val="center"/>
        <w:rPr>
          <w:rFonts w:ascii="Trebuchet MS" w:hAnsi="Trebuchet MS" w:cs="Trebuchet MS"/>
          <w:b/>
          <w:sz w:val="28"/>
          <w:szCs w:val="28"/>
        </w:rPr>
      </w:pPr>
    </w:p>
    <w:p w14:paraId="55924329" w14:textId="77777777" w:rsidR="00B363F2" w:rsidRDefault="00B363F2" w:rsidP="00DC4840">
      <w:pPr>
        <w:pStyle w:val="Standard"/>
        <w:jc w:val="center"/>
        <w:rPr>
          <w:rFonts w:ascii="Trebuchet MS" w:hAnsi="Trebuchet MS" w:cs="Trebuchet MS"/>
          <w:b/>
          <w:sz w:val="28"/>
          <w:szCs w:val="28"/>
        </w:rPr>
      </w:pPr>
    </w:p>
    <w:p w14:paraId="401F10DB" w14:textId="3DE35720" w:rsidR="00DC4840" w:rsidRDefault="00DC4840" w:rsidP="00DC4840">
      <w:pPr>
        <w:pStyle w:val="Standard"/>
        <w:jc w:val="center"/>
        <w:rPr>
          <w:rFonts w:ascii="Trebuchet MS" w:hAnsi="Trebuchet MS" w:cs="Trebuchet MS"/>
          <w:b/>
          <w:sz w:val="28"/>
          <w:szCs w:val="28"/>
        </w:rPr>
      </w:pPr>
      <w:r>
        <w:rPr>
          <w:rFonts w:ascii="Trebuchet MS" w:hAnsi="Trebuchet MS" w:cs="Trebuchet MS"/>
          <w:b/>
          <w:sz w:val="28"/>
          <w:szCs w:val="28"/>
        </w:rPr>
        <w:t>VASTE AGENDAPUNTEN.</w:t>
      </w:r>
    </w:p>
    <w:p w14:paraId="02D68392" w14:textId="77777777" w:rsidR="00DC4840" w:rsidRDefault="00DC4840" w:rsidP="00DC4840">
      <w:pPr>
        <w:pStyle w:val="Standard"/>
        <w:jc w:val="center"/>
        <w:rPr>
          <w:rFonts w:ascii="Trebuchet MS" w:hAnsi="Trebuchet MS" w:cs="Trebuchet MS"/>
          <w:b/>
        </w:rPr>
      </w:pPr>
      <w:r>
        <w:rPr>
          <w:rFonts w:ascii="Trebuchet MS" w:hAnsi="Trebuchet MS" w:cs="Trebuchet MS"/>
          <w:b/>
        </w:rPr>
        <w:t>----------------------------------</w:t>
      </w:r>
    </w:p>
    <w:p w14:paraId="7A821BA0" w14:textId="77777777" w:rsidR="00DC4840" w:rsidRDefault="00DC4840" w:rsidP="00DC4840">
      <w:pPr>
        <w:pStyle w:val="Standard"/>
        <w:jc w:val="center"/>
        <w:rPr>
          <w:rFonts w:ascii="Trebuchet MS" w:hAnsi="Trebuchet MS" w:cs="Trebuchet MS"/>
          <w:b/>
        </w:rPr>
      </w:pPr>
    </w:p>
    <w:p w14:paraId="1B211B1A" w14:textId="7E5ABC48" w:rsidR="003564A5" w:rsidRPr="009013E3" w:rsidRDefault="009013E3" w:rsidP="001C3415">
      <w:pPr>
        <w:pStyle w:val="Standard"/>
        <w:rPr>
          <w:rFonts w:ascii="Trebuchet MS" w:hAnsi="Trebuchet MS" w:cs="Trebuchet MS"/>
          <w:b/>
          <w:u w:val="single"/>
        </w:rPr>
      </w:pPr>
      <w:r w:rsidRPr="009013E3">
        <w:rPr>
          <w:rFonts w:ascii="Trebuchet MS" w:hAnsi="Trebuchet MS" w:cs="Trebuchet MS"/>
          <w:b/>
          <w:u w:val="single"/>
        </w:rPr>
        <w:t>Onderwerp: g</w:t>
      </w:r>
      <w:r w:rsidR="00DC4840" w:rsidRPr="009013E3">
        <w:rPr>
          <w:rFonts w:ascii="Trebuchet MS" w:hAnsi="Trebuchet MS" w:cs="Trebuchet MS"/>
          <w:b/>
          <w:u w:val="single"/>
        </w:rPr>
        <w:t>oedkeuring verslag vorige vergadering, verslag nr. 8</w:t>
      </w:r>
      <w:r w:rsidR="00B363F2">
        <w:rPr>
          <w:rFonts w:ascii="Trebuchet MS" w:hAnsi="Trebuchet MS" w:cs="Trebuchet MS"/>
          <w:b/>
          <w:u w:val="single"/>
        </w:rPr>
        <w:t>8</w:t>
      </w:r>
      <w:r w:rsidR="00DC4840" w:rsidRPr="009013E3">
        <w:rPr>
          <w:rFonts w:ascii="Trebuchet MS" w:hAnsi="Trebuchet MS" w:cs="Trebuchet MS"/>
          <w:b/>
          <w:u w:val="single"/>
        </w:rPr>
        <w:t>.</w:t>
      </w:r>
    </w:p>
    <w:p w14:paraId="0DB97432" w14:textId="1EAB5199" w:rsidR="009013E3" w:rsidRDefault="009013E3" w:rsidP="001C3415">
      <w:pPr>
        <w:pStyle w:val="Standard"/>
        <w:rPr>
          <w:rFonts w:ascii="Trebuchet MS" w:hAnsi="Trebuchet MS" w:cs="Trebuchet MS"/>
          <w:bCs/>
        </w:rPr>
      </w:pPr>
    </w:p>
    <w:p w14:paraId="2D660D3C" w14:textId="5F6461F2" w:rsidR="009013E3" w:rsidRPr="002E6CC5" w:rsidRDefault="009013E3" w:rsidP="001C3415">
      <w:pPr>
        <w:pStyle w:val="Standard"/>
        <w:rPr>
          <w:rFonts w:ascii="Trebuchet MS" w:hAnsi="Trebuchet MS" w:cs="Trebuchet MS"/>
          <w:bCs/>
          <w:sz w:val="20"/>
          <w:szCs w:val="20"/>
        </w:rPr>
      </w:pPr>
      <w:r w:rsidRPr="002E6CC5">
        <w:rPr>
          <w:rFonts w:ascii="Trebuchet MS" w:hAnsi="Trebuchet MS" w:cs="Trebuchet MS"/>
          <w:bCs/>
          <w:sz w:val="20"/>
          <w:szCs w:val="20"/>
        </w:rPr>
        <w:t>Geen opmerkingen, verslag is goedgekeurd.</w:t>
      </w:r>
    </w:p>
    <w:p w14:paraId="290E65EB" w14:textId="2868BC84" w:rsidR="009013E3" w:rsidRPr="002E6CC5" w:rsidRDefault="009013E3" w:rsidP="001C3415">
      <w:pPr>
        <w:pStyle w:val="Standard"/>
        <w:rPr>
          <w:rFonts w:ascii="Trebuchet MS" w:hAnsi="Trebuchet MS" w:cs="Trebuchet MS"/>
          <w:bCs/>
          <w:sz w:val="20"/>
          <w:szCs w:val="20"/>
        </w:rPr>
      </w:pPr>
    </w:p>
    <w:p w14:paraId="6D4F8C1B" w14:textId="77777777" w:rsidR="009013E3" w:rsidRPr="002E6CC5" w:rsidRDefault="009013E3" w:rsidP="009013E3">
      <w:pPr>
        <w:pStyle w:val="Standard"/>
        <w:rPr>
          <w:rFonts w:ascii="Trebuchet MS" w:hAnsi="Trebuchet MS" w:cs="Trebuchet MS"/>
          <w:b/>
          <w:sz w:val="20"/>
          <w:szCs w:val="20"/>
          <w:lang w:val="nl-NL"/>
        </w:rPr>
      </w:pPr>
      <w:r w:rsidRPr="002E6CC5">
        <w:rPr>
          <w:rFonts w:ascii="Trebuchet MS" w:hAnsi="Trebuchet MS" w:cs="Trebuchet MS"/>
          <w:b/>
          <w:sz w:val="20"/>
          <w:szCs w:val="20"/>
          <w:lang w:val="nl-NL"/>
        </w:rPr>
        <w:t>Status: beslissing.</w:t>
      </w:r>
    </w:p>
    <w:p w14:paraId="5D2238F6" w14:textId="16489EFC" w:rsidR="009013E3" w:rsidRPr="002E6CC5" w:rsidRDefault="009013E3" w:rsidP="009013E3">
      <w:pPr>
        <w:pStyle w:val="Standard"/>
        <w:rPr>
          <w:rFonts w:ascii="Trebuchet MS" w:hAnsi="Trebuchet MS" w:cs="Trebuchet MS"/>
          <w:bCs/>
          <w:sz w:val="20"/>
          <w:szCs w:val="20"/>
          <w:lang w:val="nl-NL"/>
        </w:rPr>
      </w:pPr>
      <w:r w:rsidRPr="002E6CC5">
        <w:rPr>
          <w:rFonts w:ascii="Trebuchet MS" w:hAnsi="Trebuchet MS" w:cs="Trebuchet MS"/>
          <w:b/>
          <w:sz w:val="20"/>
          <w:szCs w:val="20"/>
          <w:lang w:val="nl-NL"/>
        </w:rPr>
        <w:t xml:space="preserve">Opvolging – bijkomende </w:t>
      </w:r>
      <w:r w:rsidR="00A21F14" w:rsidRPr="002E6CC5">
        <w:rPr>
          <w:rFonts w:ascii="Trebuchet MS" w:hAnsi="Trebuchet MS" w:cs="Trebuchet MS"/>
          <w:b/>
          <w:sz w:val="20"/>
          <w:szCs w:val="20"/>
          <w:lang w:val="nl-NL"/>
        </w:rPr>
        <w:t>info</w:t>
      </w:r>
      <w:r w:rsidR="00A21F14">
        <w:rPr>
          <w:rFonts w:ascii="Trebuchet MS" w:hAnsi="Trebuchet MS" w:cs="Trebuchet MS"/>
          <w:b/>
          <w:sz w:val="20"/>
          <w:szCs w:val="20"/>
          <w:lang w:val="nl-NL"/>
        </w:rPr>
        <w:t xml:space="preserve">: </w:t>
      </w:r>
      <w:r w:rsidR="00A21F14" w:rsidRPr="002E6CC5">
        <w:rPr>
          <w:rFonts w:ascii="Trebuchet MS" w:hAnsi="Trebuchet MS" w:cs="Trebuchet MS"/>
          <w:bCs/>
          <w:sz w:val="20"/>
          <w:szCs w:val="20"/>
          <w:lang w:val="nl-NL"/>
        </w:rPr>
        <w:t>geen</w:t>
      </w:r>
      <w:r w:rsidR="00A21F14">
        <w:rPr>
          <w:rFonts w:ascii="Trebuchet MS" w:hAnsi="Trebuchet MS" w:cs="Trebuchet MS"/>
          <w:bCs/>
          <w:sz w:val="20"/>
          <w:szCs w:val="20"/>
          <w:lang w:val="nl-NL"/>
        </w:rPr>
        <w:t>.</w:t>
      </w:r>
    </w:p>
    <w:p w14:paraId="5514ED1E" w14:textId="77777777" w:rsidR="009013E3" w:rsidRPr="009013E3" w:rsidRDefault="009013E3" w:rsidP="001C3415">
      <w:pPr>
        <w:pStyle w:val="Standard"/>
        <w:rPr>
          <w:rFonts w:ascii="Trebuchet MS" w:hAnsi="Trebuchet MS" w:cs="Trebuchet MS"/>
          <w:b/>
          <w:i/>
          <w:iCs/>
          <w:lang w:val="nl-NL"/>
        </w:rPr>
      </w:pPr>
    </w:p>
    <w:p w14:paraId="4623DD6E" w14:textId="244A9CCE" w:rsidR="00DC4840" w:rsidRDefault="009013E3" w:rsidP="00DC4840">
      <w:pPr>
        <w:pStyle w:val="Standard"/>
        <w:rPr>
          <w:rFonts w:ascii="Trebuchet MS" w:hAnsi="Trebuchet MS" w:cs="Trebuchet MS"/>
          <w:bCs/>
        </w:rPr>
      </w:pPr>
      <w:r w:rsidRPr="009013E3">
        <w:rPr>
          <w:rFonts w:ascii="Trebuchet MS" w:hAnsi="Trebuchet MS" w:cs="Trebuchet MS"/>
          <w:b/>
          <w:u w:val="single"/>
        </w:rPr>
        <w:t xml:space="preserve">Onderwerp: </w:t>
      </w:r>
      <w:r w:rsidR="00DC4840" w:rsidRPr="009013E3">
        <w:rPr>
          <w:rFonts w:ascii="Trebuchet MS" w:hAnsi="Trebuchet MS" w:cs="Trebuchet MS"/>
          <w:b/>
          <w:u w:val="single"/>
        </w:rPr>
        <w:t>Inkomende en of uitgaande briefwisseling</w:t>
      </w:r>
      <w:r w:rsidR="00DC4840" w:rsidRPr="009013E3">
        <w:rPr>
          <w:rFonts w:ascii="Trebuchet MS" w:hAnsi="Trebuchet MS" w:cs="Trebuchet MS"/>
          <w:bCs/>
          <w:u w:val="single"/>
        </w:rPr>
        <w:t>.</w:t>
      </w:r>
      <w:r w:rsidR="00DC4840">
        <w:rPr>
          <w:rFonts w:ascii="Trebuchet MS" w:hAnsi="Trebuchet MS" w:cs="Trebuchet MS"/>
          <w:bCs/>
        </w:rPr>
        <w:t xml:space="preserve"> </w:t>
      </w:r>
    </w:p>
    <w:p w14:paraId="68F2AE62" w14:textId="38A02387" w:rsidR="00DC4840" w:rsidRDefault="00DC4840" w:rsidP="00DC4840">
      <w:pPr>
        <w:pStyle w:val="Standard"/>
        <w:rPr>
          <w:rFonts w:ascii="Trebuchet MS" w:hAnsi="Trebuchet MS" w:cs="Trebuchet MS"/>
          <w:bCs/>
        </w:rPr>
      </w:pPr>
    </w:p>
    <w:p w14:paraId="727FBC98" w14:textId="6893D463" w:rsidR="009013E3" w:rsidRPr="002E6CC5" w:rsidRDefault="009013E3" w:rsidP="00DC4840">
      <w:pPr>
        <w:pStyle w:val="Standard"/>
        <w:rPr>
          <w:rFonts w:ascii="Trebuchet MS" w:hAnsi="Trebuchet MS" w:cs="Trebuchet MS"/>
          <w:bCs/>
          <w:sz w:val="20"/>
          <w:szCs w:val="20"/>
        </w:rPr>
      </w:pPr>
      <w:r w:rsidRPr="002E6CC5">
        <w:rPr>
          <w:rFonts w:ascii="Trebuchet MS" w:hAnsi="Trebuchet MS" w:cs="Trebuchet MS"/>
          <w:bCs/>
          <w:sz w:val="20"/>
          <w:szCs w:val="20"/>
        </w:rPr>
        <w:t>Geen specifieke briefwisseling te vermelden.</w:t>
      </w:r>
    </w:p>
    <w:p w14:paraId="3D3319C6" w14:textId="77777777" w:rsidR="009013E3" w:rsidRPr="002E6CC5" w:rsidRDefault="009013E3" w:rsidP="00DC4840">
      <w:pPr>
        <w:pStyle w:val="Standard"/>
        <w:rPr>
          <w:rFonts w:ascii="Trebuchet MS" w:hAnsi="Trebuchet MS" w:cs="Trebuchet MS"/>
          <w:bCs/>
          <w:sz w:val="20"/>
          <w:szCs w:val="20"/>
        </w:rPr>
      </w:pPr>
    </w:p>
    <w:p w14:paraId="5C039EC2" w14:textId="3EF8ACA3" w:rsidR="009013E3" w:rsidRPr="002E6CC5" w:rsidRDefault="009013E3" w:rsidP="009013E3">
      <w:pPr>
        <w:pStyle w:val="Standard"/>
        <w:rPr>
          <w:rFonts w:ascii="Trebuchet MS" w:hAnsi="Trebuchet MS" w:cs="Trebuchet MS"/>
          <w:b/>
          <w:sz w:val="20"/>
          <w:szCs w:val="20"/>
          <w:lang w:val="nl-NL"/>
        </w:rPr>
      </w:pPr>
      <w:r w:rsidRPr="002E6CC5">
        <w:rPr>
          <w:rFonts w:ascii="Trebuchet MS" w:hAnsi="Trebuchet MS" w:cs="Trebuchet MS"/>
          <w:b/>
          <w:sz w:val="20"/>
          <w:szCs w:val="20"/>
          <w:lang w:val="nl-NL"/>
        </w:rPr>
        <w:t>Status: toelichting.</w:t>
      </w:r>
    </w:p>
    <w:p w14:paraId="11EE5714" w14:textId="77BFA076" w:rsidR="009013E3" w:rsidRPr="002E6CC5" w:rsidRDefault="009013E3" w:rsidP="009013E3">
      <w:pPr>
        <w:pStyle w:val="Standard"/>
        <w:rPr>
          <w:rFonts w:ascii="Trebuchet MS" w:hAnsi="Trebuchet MS" w:cs="Trebuchet MS"/>
          <w:b/>
          <w:sz w:val="20"/>
          <w:szCs w:val="20"/>
          <w:lang w:val="nl-NL"/>
        </w:rPr>
      </w:pPr>
      <w:r w:rsidRPr="002E6CC5">
        <w:rPr>
          <w:rFonts w:ascii="Trebuchet MS" w:hAnsi="Trebuchet MS" w:cs="Trebuchet MS"/>
          <w:b/>
          <w:sz w:val="20"/>
          <w:szCs w:val="20"/>
          <w:lang w:val="nl-NL"/>
        </w:rPr>
        <w:t>Opvolging – bijkomende info</w:t>
      </w:r>
      <w:r w:rsidR="00A21F14">
        <w:rPr>
          <w:rFonts w:ascii="Trebuchet MS" w:hAnsi="Trebuchet MS" w:cs="Trebuchet MS"/>
          <w:b/>
          <w:sz w:val="20"/>
          <w:szCs w:val="20"/>
          <w:lang w:val="nl-NL"/>
        </w:rPr>
        <w:t>: geen.</w:t>
      </w:r>
    </w:p>
    <w:p w14:paraId="3FEB8F1B" w14:textId="77777777" w:rsidR="00DC4840" w:rsidRDefault="00DC4840" w:rsidP="00DC4840">
      <w:pPr>
        <w:pStyle w:val="Standard"/>
        <w:rPr>
          <w:rFonts w:ascii="Trebuchet MS" w:hAnsi="Trebuchet MS" w:cs="Trebuchet MS"/>
          <w:bCs/>
        </w:rPr>
      </w:pPr>
    </w:p>
    <w:p w14:paraId="4118D53F" w14:textId="35A91A23" w:rsidR="00DC4840" w:rsidRPr="00D74307" w:rsidRDefault="009013E3" w:rsidP="00DC4840">
      <w:pPr>
        <w:pStyle w:val="Standard"/>
        <w:rPr>
          <w:rFonts w:ascii="Trebuchet MS" w:hAnsi="Trebuchet MS" w:cs="Trebuchet MS"/>
          <w:b/>
          <w:u w:val="single"/>
        </w:rPr>
      </w:pPr>
      <w:r w:rsidRPr="00D74307">
        <w:rPr>
          <w:rFonts w:ascii="Trebuchet MS" w:hAnsi="Trebuchet MS" w:cs="Trebuchet MS"/>
          <w:b/>
          <w:u w:val="single"/>
        </w:rPr>
        <w:t>Onderwerp: f</w:t>
      </w:r>
      <w:r w:rsidR="00DC4840" w:rsidRPr="00D74307">
        <w:rPr>
          <w:rFonts w:ascii="Trebuchet MS" w:hAnsi="Trebuchet MS" w:cs="Trebuchet MS"/>
          <w:b/>
          <w:u w:val="single"/>
        </w:rPr>
        <w:t>inanciële update t.e.m. 1-</w:t>
      </w:r>
      <w:r w:rsidR="00B363F2">
        <w:rPr>
          <w:rFonts w:ascii="Trebuchet MS" w:hAnsi="Trebuchet MS" w:cs="Trebuchet MS"/>
          <w:b/>
          <w:u w:val="single"/>
        </w:rPr>
        <w:t>6</w:t>
      </w:r>
      <w:r w:rsidR="00DC4840" w:rsidRPr="00D74307">
        <w:rPr>
          <w:rFonts w:ascii="Trebuchet MS" w:hAnsi="Trebuchet MS" w:cs="Trebuchet MS"/>
          <w:b/>
          <w:u w:val="single"/>
        </w:rPr>
        <w:t>-2021.</w:t>
      </w:r>
    </w:p>
    <w:p w14:paraId="7D2867BA" w14:textId="12204648" w:rsidR="009013E3" w:rsidRDefault="009013E3" w:rsidP="00DC4840">
      <w:pPr>
        <w:pStyle w:val="Standard"/>
        <w:rPr>
          <w:rFonts w:ascii="Trebuchet MS" w:hAnsi="Trebuchet MS" w:cs="Trebuchet MS"/>
          <w:bCs/>
        </w:rPr>
      </w:pPr>
    </w:p>
    <w:p w14:paraId="1A8E3A2F" w14:textId="77777777" w:rsidR="004B5FCF" w:rsidRPr="002E6CC5" w:rsidRDefault="009013E3" w:rsidP="00DC4840">
      <w:pPr>
        <w:pStyle w:val="Standard"/>
        <w:rPr>
          <w:rFonts w:ascii="Trebuchet MS" w:hAnsi="Trebuchet MS" w:cs="Trebuchet MS"/>
          <w:bCs/>
          <w:sz w:val="20"/>
          <w:szCs w:val="20"/>
        </w:rPr>
      </w:pPr>
      <w:r w:rsidRPr="002E6CC5">
        <w:rPr>
          <w:rFonts w:ascii="Trebuchet MS" w:hAnsi="Trebuchet MS" w:cs="Trebuchet MS"/>
          <w:bCs/>
          <w:sz w:val="20"/>
          <w:szCs w:val="20"/>
        </w:rPr>
        <w:t>Financieel overzicht is gegeven aan de raad van bestuur, tot datum vergadering</w:t>
      </w:r>
      <w:r w:rsidR="004B5FCF" w:rsidRPr="002E6CC5">
        <w:rPr>
          <w:rFonts w:ascii="Trebuchet MS" w:hAnsi="Trebuchet MS" w:cs="Trebuchet MS"/>
          <w:bCs/>
          <w:sz w:val="20"/>
          <w:szCs w:val="20"/>
        </w:rPr>
        <w:t>.</w:t>
      </w:r>
    </w:p>
    <w:p w14:paraId="755E2AE2" w14:textId="2A3328B9" w:rsidR="009013E3" w:rsidRPr="002E6CC5" w:rsidRDefault="00D308FC" w:rsidP="00DC4840">
      <w:pPr>
        <w:pStyle w:val="Standard"/>
        <w:rPr>
          <w:rFonts w:ascii="Trebuchet MS" w:hAnsi="Trebuchet MS" w:cs="Trebuchet MS"/>
          <w:bCs/>
          <w:sz w:val="20"/>
          <w:szCs w:val="20"/>
        </w:rPr>
      </w:pPr>
      <w:r>
        <w:rPr>
          <w:rFonts w:ascii="Trebuchet MS" w:hAnsi="Trebuchet MS" w:cs="Trebuchet MS"/>
          <w:bCs/>
          <w:sz w:val="20"/>
          <w:szCs w:val="20"/>
        </w:rPr>
        <w:t>Ledenaantal traag in stijgende lijn.</w:t>
      </w:r>
    </w:p>
    <w:p w14:paraId="27A800A0" w14:textId="732CB3E4" w:rsidR="009013E3" w:rsidRPr="002E6CC5" w:rsidRDefault="009013E3" w:rsidP="00DC4840">
      <w:pPr>
        <w:pStyle w:val="Standard"/>
        <w:rPr>
          <w:rFonts w:ascii="Trebuchet MS" w:hAnsi="Trebuchet MS" w:cs="Trebuchet MS"/>
          <w:bCs/>
          <w:sz w:val="20"/>
          <w:szCs w:val="20"/>
        </w:rPr>
      </w:pPr>
    </w:p>
    <w:p w14:paraId="227DBB94" w14:textId="7E16A31C" w:rsidR="009013E3" w:rsidRPr="002E6CC5" w:rsidRDefault="009013E3" w:rsidP="009013E3">
      <w:pPr>
        <w:pStyle w:val="Standard"/>
        <w:rPr>
          <w:rFonts w:ascii="Trebuchet MS" w:hAnsi="Trebuchet MS" w:cs="Trebuchet MS"/>
          <w:b/>
          <w:sz w:val="20"/>
          <w:szCs w:val="20"/>
          <w:lang w:val="nl-NL"/>
        </w:rPr>
      </w:pPr>
      <w:r w:rsidRPr="002E6CC5">
        <w:rPr>
          <w:rFonts w:ascii="Trebuchet MS" w:hAnsi="Trebuchet MS" w:cs="Trebuchet MS"/>
          <w:b/>
          <w:sz w:val="20"/>
          <w:szCs w:val="20"/>
          <w:lang w:val="nl-NL"/>
        </w:rPr>
        <w:t xml:space="preserve">Status: </w:t>
      </w:r>
      <w:r w:rsidR="00D74307" w:rsidRPr="002E6CC5">
        <w:rPr>
          <w:rFonts w:ascii="Trebuchet MS" w:hAnsi="Trebuchet MS" w:cs="Trebuchet MS"/>
          <w:b/>
          <w:sz w:val="20"/>
          <w:szCs w:val="20"/>
          <w:lang w:val="nl-NL"/>
        </w:rPr>
        <w:t>toelichting.</w:t>
      </w:r>
    </w:p>
    <w:p w14:paraId="4D224CD1" w14:textId="797429F1" w:rsidR="009F279D" w:rsidRPr="002E6CC5" w:rsidRDefault="009013E3" w:rsidP="009013E3">
      <w:pPr>
        <w:pStyle w:val="Standard"/>
        <w:rPr>
          <w:rFonts w:ascii="Trebuchet MS" w:hAnsi="Trebuchet MS" w:cs="Trebuchet MS"/>
          <w:b/>
          <w:sz w:val="20"/>
          <w:szCs w:val="20"/>
          <w:lang w:val="nl-NL"/>
        </w:rPr>
      </w:pPr>
      <w:r w:rsidRPr="002E6CC5">
        <w:rPr>
          <w:rFonts w:ascii="Trebuchet MS" w:hAnsi="Trebuchet MS" w:cs="Trebuchet MS"/>
          <w:b/>
          <w:sz w:val="20"/>
          <w:szCs w:val="20"/>
          <w:lang w:val="nl-NL"/>
        </w:rPr>
        <w:t>Opvolging – bijkomende info</w:t>
      </w:r>
      <w:r w:rsidR="00A21F14">
        <w:rPr>
          <w:rFonts w:ascii="Trebuchet MS" w:hAnsi="Trebuchet MS" w:cs="Trebuchet MS"/>
          <w:b/>
          <w:sz w:val="20"/>
          <w:szCs w:val="20"/>
          <w:lang w:val="nl-NL"/>
        </w:rPr>
        <w:t>: g</w:t>
      </w:r>
      <w:r w:rsidR="009F279D">
        <w:rPr>
          <w:rFonts w:ascii="Trebuchet MS" w:hAnsi="Trebuchet MS" w:cs="Trebuchet MS"/>
          <w:b/>
          <w:sz w:val="20"/>
          <w:szCs w:val="20"/>
          <w:lang w:val="nl-NL"/>
        </w:rPr>
        <w:t>een</w:t>
      </w:r>
      <w:r w:rsidR="00A21F14">
        <w:rPr>
          <w:rFonts w:ascii="Trebuchet MS" w:hAnsi="Trebuchet MS" w:cs="Trebuchet MS"/>
          <w:b/>
          <w:sz w:val="20"/>
          <w:szCs w:val="20"/>
          <w:lang w:val="nl-NL"/>
        </w:rPr>
        <w:t>.</w:t>
      </w:r>
    </w:p>
    <w:p w14:paraId="70B99E16" w14:textId="77777777" w:rsidR="00DC4840" w:rsidRDefault="00DC4840" w:rsidP="00DC4840">
      <w:pPr>
        <w:pStyle w:val="Standard"/>
        <w:rPr>
          <w:rFonts w:ascii="Trebuchet MS" w:hAnsi="Trebuchet MS" w:cs="Trebuchet MS"/>
          <w:bCs/>
        </w:rPr>
      </w:pPr>
    </w:p>
    <w:p w14:paraId="3A041E8A" w14:textId="77777777" w:rsidR="00DC4840" w:rsidRDefault="00DC4840" w:rsidP="00DC4840">
      <w:pPr>
        <w:pStyle w:val="Standard"/>
        <w:rPr>
          <w:rFonts w:ascii="Trebuchet MS" w:hAnsi="Trebuchet MS" w:cs="Trebuchet MS"/>
          <w:bCs/>
        </w:rPr>
      </w:pPr>
    </w:p>
    <w:p w14:paraId="1BF2A7C8" w14:textId="1FEE815E" w:rsidR="00DC4840" w:rsidRPr="00D74307" w:rsidRDefault="00D74307" w:rsidP="00DC4840">
      <w:pPr>
        <w:pStyle w:val="Standard"/>
        <w:rPr>
          <w:rFonts w:ascii="Trebuchet MS" w:hAnsi="Trebuchet MS" w:cs="Trebuchet MS"/>
          <w:b/>
          <w:u w:val="single"/>
        </w:rPr>
      </w:pPr>
      <w:r w:rsidRPr="00D74307">
        <w:rPr>
          <w:rFonts w:ascii="Trebuchet MS" w:hAnsi="Trebuchet MS" w:cs="Trebuchet MS"/>
          <w:b/>
          <w:u w:val="single"/>
        </w:rPr>
        <w:t>Onderwerp: n</w:t>
      </w:r>
      <w:r w:rsidR="00DC4840" w:rsidRPr="00D74307">
        <w:rPr>
          <w:rFonts w:ascii="Trebuchet MS" w:hAnsi="Trebuchet MS" w:cs="Trebuchet MS"/>
          <w:b/>
          <w:u w:val="single"/>
        </w:rPr>
        <w:t xml:space="preserve">azicht To Do lijst. </w:t>
      </w:r>
    </w:p>
    <w:p w14:paraId="471B6BD0" w14:textId="77777777" w:rsidR="00DC4840" w:rsidRDefault="00DC4840" w:rsidP="00DC4840">
      <w:pPr>
        <w:pStyle w:val="Standard"/>
        <w:rPr>
          <w:rFonts w:ascii="Trebuchet MS" w:hAnsi="Trebuchet MS" w:cs="Trebuchet MS"/>
          <w:bCs/>
        </w:rPr>
      </w:pPr>
    </w:p>
    <w:p w14:paraId="69E83A64" w14:textId="13759E62" w:rsidR="00DC4840" w:rsidRPr="002E6CC5" w:rsidRDefault="00D74307" w:rsidP="00DC4840">
      <w:pPr>
        <w:pStyle w:val="Standard"/>
        <w:rPr>
          <w:rFonts w:ascii="Trebuchet MS" w:hAnsi="Trebuchet MS" w:cs="Trebuchet MS"/>
          <w:bCs/>
          <w:sz w:val="20"/>
          <w:szCs w:val="20"/>
        </w:rPr>
      </w:pPr>
      <w:r w:rsidRPr="002E6CC5">
        <w:rPr>
          <w:rFonts w:ascii="Trebuchet MS" w:hAnsi="Trebuchet MS" w:cs="Trebuchet MS"/>
          <w:bCs/>
          <w:sz w:val="20"/>
          <w:szCs w:val="20"/>
        </w:rPr>
        <w:t>Deze is overlopen en aangepast waar nodig.</w:t>
      </w:r>
    </w:p>
    <w:p w14:paraId="2249DF7C" w14:textId="070F4F46" w:rsidR="00D74307" w:rsidRPr="002E6CC5" w:rsidRDefault="00D74307" w:rsidP="00DC4840">
      <w:pPr>
        <w:pStyle w:val="Standard"/>
        <w:rPr>
          <w:rFonts w:ascii="Trebuchet MS" w:hAnsi="Trebuchet MS" w:cs="Trebuchet MS"/>
          <w:bCs/>
          <w:sz w:val="20"/>
          <w:szCs w:val="20"/>
        </w:rPr>
      </w:pPr>
    </w:p>
    <w:p w14:paraId="2C53759F" w14:textId="5969103F" w:rsidR="00D74307" w:rsidRPr="002E6CC5" w:rsidRDefault="00D74307" w:rsidP="00D74307">
      <w:pPr>
        <w:pStyle w:val="Standard"/>
        <w:rPr>
          <w:rFonts w:ascii="Trebuchet MS" w:hAnsi="Trebuchet MS" w:cs="Trebuchet MS"/>
          <w:b/>
          <w:sz w:val="20"/>
          <w:szCs w:val="20"/>
          <w:lang w:val="nl-NL"/>
        </w:rPr>
      </w:pPr>
      <w:r w:rsidRPr="002E6CC5">
        <w:rPr>
          <w:rFonts w:ascii="Trebuchet MS" w:hAnsi="Trebuchet MS" w:cs="Trebuchet MS"/>
          <w:b/>
          <w:sz w:val="20"/>
          <w:szCs w:val="20"/>
          <w:lang w:val="nl-NL"/>
        </w:rPr>
        <w:t>Status: toelichting.</w:t>
      </w:r>
    </w:p>
    <w:p w14:paraId="0CF24D62" w14:textId="7879F736" w:rsidR="00746D07" w:rsidRDefault="00D74307" w:rsidP="00D74307">
      <w:pPr>
        <w:pStyle w:val="Standard"/>
        <w:rPr>
          <w:rFonts w:ascii="Trebuchet MS" w:hAnsi="Trebuchet MS" w:cs="Trebuchet MS"/>
          <w:b/>
          <w:sz w:val="20"/>
          <w:szCs w:val="20"/>
          <w:lang w:val="nl-NL"/>
        </w:rPr>
      </w:pPr>
      <w:r w:rsidRPr="002E6CC5">
        <w:rPr>
          <w:rFonts w:ascii="Trebuchet MS" w:hAnsi="Trebuchet MS" w:cs="Trebuchet MS"/>
          <w:b/>
          <w:sz w:val="20"/>
          <w:szCs w:val="20"/>
          <w:lang w:val="nl-NL"/>
        </w:rPr>
        <w:t>Opvolging – bijkomende info</w:t>
      </w:r>
      <w:r w:rsidR="00A21F14">
        <w:rPr>
          <w:rFonts w:ascii="Trebuchet MS" w:hAnsi="Trebuchet MS" w:cs="Trebuchet MS"/>
          <w:b/>
          <w:sz w:val="20"/>
          <w:szCs w:val="20"/>
          <w:lang w:val="nl-NL"/>
        </w:rPr>
        <w:t>: g</w:t>
      </w:r>
      <w:r w:rsidR="00746D07">
        <w:rPr>
          <w:rFonts w:ascii="Trebuchet MS" w:hAnsi="Trebuchet MS" w:cs="Trebuchet MS"/>
          <w:b/>
          <w:sz w:val="20"/>
          <w:szCs w:val="20"/>
          <w:lang w:val="nl-NL"/>
        </w:rPr>
        <w:t>een</w:t>
      </w:r>
      <w:r w:rsidR="00A21F14">
        <w:rPr>
          <w:rFonts w:ascii="Trebuchet MS" w:hAnsi="Trebuchet MS" w:cs="Trebuchet MS"/>
          <w:b/>
          <w:sz w:val="20"/>
          <w:szCs w:val="20"/>
          <w:lang w:val="nl-NL"/>
        </w:rPr>
        <w:t>.</w:t>
      </w:r>
    </w:p>
    <w:p w14:paraId="61ABB4AF" w14:textId="77777777" w:rsidR="00746D07" w:rsidRPr="002E6CC5" w:rsidRDefault="00746D07" w:rsidP="00D74307">
      <w:pPr>
        <w:pStyle w:val="Standard"/>
        <w:rPr>
          <w:rFonts w:ascii="Trebuchet MS" w:hAnsi="Trebuchet MS" w:cs="Trebuchet MS"/>
          <w:b/>
          <w:sz w:val="20"/>
          <w:szCs w:val="20"/>
          <w:lang w:val="nl-NL"/>
        </w:rPr>
      </w:pPr>
    </w:p>
    <w:p w14:paraId="7160DEE2" w14:textId="77777777" w:rsidR="00D74307" w:rsidRPr="00D74307" w:rsidRDefault="00D74307" w:rsidP="00DC4840">
      <w:pPr>
        <w:pStyle w:val="Standard"/>
        <w:rPr>
          <w:rFonts w:ascii="Trebuchet MS" w:hAnsi="Trebuchet MS" w:cs="Trebuchet MS"/>
          <w:bCs/>
          <w:lang w:val="nl-NL"/>
        </w:rPr>
      </w:pPr>
    </w:p>
    <w:p w14:paraId="785D684C" w14:textId="29C8E322" w:rsidR="00DC4840" w:rsidRPr="00D74307" w:rsidRDefault="009F279D" w:rsidP="00DC4840">
      <w:pPr>
        <w:pStyle w:val="Standard"/>
        <w:rPr>
          <w:rFonts w:ascii="Trebuchet MS" w:hAnsi="Trebuchet MS" w:cs="Trebuchet MS"/>
          <w:b/>
          <w:u w:val="single"/>
        </w:rPr>
      </w:pPr>
      <w:r>
        <w:rPr>
          <w:rFonts w:ascii="Trebuchet MS" w:hAnsi="Trebuchet MS" w:cs="Trebuchet MS"/>
          <w:b/>
          <w:u w:val="single"/>
        </w:rPr>
        <w:t>O</w:t>
      </w:r>
      <w:r w:rsidR="00D74307" w:rsidRPr="00D74307">
        <w:rPr>
          <w:rFonts w:ascii="Trebuchet MS" w:hAnsi="Trebuchet MS" w:cs="Trebuchet MS"/>
          <w:b/>
          <w:u w:val="single"/>
        </w:rPr>
        <w:t>nderwerp: m</w:t>
      </w:r>
      <w:r w:rsidR="00DC4840" w:rsidRPr="00D74307">
        <w:rPr>
          <w:rFonts w:ascii="Trebuchet MS" w:hAnsi="Trebuchet MS" w:cs="Trebuchet MS"/>
          <w:b/>
          <w:u w:val="single"/>
        </w:rPr>
        <w:t xml:space="preserve">ededeling(en) in verband de K.B.B.B. </w:t>
      </w:r>
    </w:p>
    <w:p w14:paraId="11833FC9" w14:textId="7332BB7D" w:rsidR="00D74307" w:rsidRDefault="00D74307" w:rsidP="00DC4840">
      <w:pPr>
        <w:pStyle w:val="Standard"/>
        <w:rPr>
          <w:rFonts w:ascii="Trebuchet MS" w:hAnsi="Trebuchet MS" w:cs="Trebuchet MS"/>
          <w:bCs/>
        </w:rPr>
      </w:pPr>
    </w:p>
    <w:p w14:paraId="7C4F9076" w14:textId="5821BC6D" w:rsidR="00D74307" w:rsidRPr="002E6CC5" w:rsidRDefault="00D308FC" w:rsidP="00DC4840">
      <w:pPr>
        <w:pStyle w:val="Standard"/>
        <w:rPr>
          <w:rFonts w:ascii="Trebuchet MS" w:hAnsi="Trebuchet MS" w:cs="Trebuchet MS"/>
          <w:bCs/>
          <w:sz w:val="20"/>
          <w:szCs w:val="20"/>
        </w:rPr>
      </w:pPr>
      <w:r>
        <w:rPr>
          <w:rFonts w:ascii="Trebuchet MS" w:hAnsi="Trebuchet MS" w:cs="Trebuchet MS"/>
          <w:bCs/>
          <w:sz w:val="20"/>
          <w:szCs w:val="20"/>
        </w:rPr>
        <w:t>Geen specifieke mededelingen.</w:t>
      </w:r>
    </w:p>
    <w:p w14:paraId="01578B86" w14:textId="16903A32" w:rsidR="00D74307" w:rsidRPr="002E6CC5" w:rsidRDefault="00D74307" w:rsidP="00DC4840">
      <w:pPr>
        <w:pStyle w:val="Standard"/>
        <w:rPr>
          <w:rFonts w:ascii="Trebuchet MS" w:hAnsi="Trebuchet MS" w:cs="Trebuchet MS"/>
          <w:bCs/>
          <w:sz w:val="20"/>
          <w:szCs w:val="20"/>
        </w:rPr>
      </w:pPr>
    </w:p>
    <w:p w14:paraId="6AE76FB2" w14:textId="0ED9EC92" w:rsidR="00D74307" w:rsidRPr="002E6CC5" w:rsidRDefault="00D74307" w:rsidP="00D74307">
      <w:pPr>
        <w:pStyle w:val="Standard"/>
        <w:rPr>
          <w:rFonts w:ascii="Trebuchet MS" w:hAnsi="Trebuchet MS" w:cs="Trebuchet MS"/>
          <w:b/>
          <w:sz w:val="20"/>
          <w:szCs w:val="20"/>
          <w:lang w:val="nl-NL"/>
        </w:rPr>
      </w:pPr>
      <w:r w:rsidRPr="002E6CC5">
        <w:rPr>
          <w:rFonts w:ascii="Trebuchet MS" w:hAnsi="Trebuchet MS" w:cs="Trebuchet MS"/>
          <w:b/>
          <w:sz w:val="20"/>
          <w:szCs w:val="20"/>
          <w:lang w:val="nl-NL"/>
        </w:rPr>
        <w:t>Status: toelichting.</w:t>
      </w:r>
    </w:p>
    <w:p w14:paraId="4BB4E86A" w14:textId="0035D391" w:rsidR="00D74307" w:rsidRDefault="00D74307" w:rsidP="00D74307">
      <w:pPr>
        <w:pStyle w:val="Standard"/>
        <w:rPr>
          <w:rFonts w:ascii="Trebuchet MS" w:hAnsi="Trebuchet MS" w:cs="Trebuchet MS"/>
          <w:b/>
          <w:sz w:val="20"/>
          <w:szCs w:val="20"/>
          <w:lang w:val="nl-NL"/>
        </w:rPr>
      </w:pPr>
      <w:r w:rsidRPr="002E6CC5">
        <w:rPr>
          <w:rFonts w:ascii="Trebuchet MS" w:hAnsi="Trebuchet MS" w:cs="Trebuchet MS"/>
          <w:b/>
          <w:sz w:val="20"/>
          <w:szCs w:val="20"/>
          <w:lang w:val="nl-NL"/>
        </w:rPr>
        <w:t>Opvolging – bijkomende info</w:t>
      </w:r>
      <w:r w:rsidR="00A21F14">
        <w:rPr>
          <w:rFonts w:ascii="Trebuchet MS" w:hAnsi="Trebuchet MS" w:cs="Trebuchet MS"/>
          <w:b/>
          <w:sz w:val="20"/>
          <w:szCs w:val="20"/>
          <w:lang w:val="nl-NL"/>
        </w:rPr>
        <w:t>: geen.</w:t>
      </w:r>
    </w:p>
    <w:p w14:paraId="2C020CC3" w14:textId="77777777" w:rsidR="00256E08" w:rsidRPr="002E6CC5" w:rsidRDefault="00256E08" w:rsidP="00D74307">
      <w:pPr>
        <w:pStyle w:val="Standard"/>
        <w:rPr>
          <w:rFonts w:ascii="Trebuchet MS" w:hAnsi="Trebuchet MS" w:cs="Trebuchet MS"/>
          <w:b/>
          <w:sz w:val="20"/>
          <w:szCs w:val="20"/>
          <w:lang w:val="nl-NL"/>
        </w:rPr>
      </w:pPr>
    </w:p>
    <w:p w14:paraId="284D7471" w14:textId="77777777" w:rsidR="00F851A4" w:rsidRDefault="00F851A4" w:rsidP="00DC4840">
      <w:pPr>
        <w:pStyle w:val="Standard"/>
        <w:jc w:val="center"/>
        <w:rPr>
          <w:rFonts w:ascii="Trebuchet MS" w:hAnsi="Trebuchet MS" w:cs="Trebuchet MS"/>
          <w:b/>
          <w:sz w:val="28"/>
          <w:szCs w:val="28"/>
          <w:u w:val="single"/>
        </w:rPr>
      </w:pPr>
    </w:p>
    <w:p w14:paraId="3C959570" w14:textId="77777777" w:rsidR="00D308FC" w:rsidRDefault="00D308FC" w:rsidP="00DC4840">
      <w:pPr>
        <w:pStyle w:val="Standard"/>
        <w:jc w:val="center"/>
        <w:rPr>
          <w:rFonts w:ascii="Trebuchet MS" w:hAnsi="Trebuchet MS" w:cs="Trebuchet MS"/>
          <w:b/>
          <w:sz w:val="28"/>
          <w:szCs w:val="28"/>
          <w:u w:val="single"/>
        </w:rPr>
      </w:pPr>
    </w:p>
    <w:p w14:paraId="395FAE21" w14:textId="77777777" w:rsidR="00256E08" w:rsidRDefault="00256E08" w:rsidP="00DC4840">
      <w:pPr>
        <w:pStyle w:val="Standard"/>
        <w:jc w:val="center"/>
        <w:rPr>
          <w:rFonts w:ascii="Trebuchet MS" w:hAnsi="Trebuchet MS" w:cs="Trebuchet MS"/>
          <w:b/>
          <w:sz w:val="28"/>
          <w:szCs w:val="28"/>
          <w:u w:val="single"/>
        </w:rPr>
      </w:pPr>
    </w:p>
    <w:p w14:paraId="56538B34" w14:textId="65B05953" w:rsidR="00DC4840" w:rsidRDefault="00DC4840" w:rsidP="00DC4840">
      <w:pPr>
        <w:pStyle w:val="Standard"/>
        <w:jc w:val="center"/>
        <w:rPr>
          <w:rFonts w:ascii="Trebuchet MS" w:hAnsi="Trebuchet MS" w:cs="Trebuchet MS"/>
          <w:b/>
          <w:sz w:val="28"/>
          <w:szCs w:val="28"/>
          <w:u w:val="single"/>
        </w:rPr>
      </w:pPr>
      <w:r>
        <w:rPr>
          <w:rFonts w:ascii="Trebuchet MS" w:hAnsi="Trebuchet MS" w:cs="Trebuchet MS"/>
          <w:b/>
          <w:sz w:val="28"/>
          <w:szCs w:val="28"/>
          <w:u w:val="single"/>
        </w:rPr>
        <w:t>Liefhebbersafdeling – Nat. Topsportcommissie.</w:t>
      </w:r>
    </w:p>
    <w:p w14:paraId="5E1032A4" w14:textId="77777777" w:rsidR="00DC4840" w:rsidRDefault="00DC4840" w:rsidP="00DC4840">
      <w:pPr>
        <w:pStyle w:val="Standard"/>
        <w:jc w:val="center"/>
        <w:rPr>
          <w:rFonts w:ascii="Trebuchet MS" w:hAnsi="Trebuchet MS" w:cs="Trebuchet MS"/>
          <w:b/>
          <w:sz w:val="28"/>
          <w:szCs w:val="28"/>
          <w:u w:val="single"/>
        </w:rPr>
      </w:pPr>
    </w:p>
    <w:p w14:paraId="2E7394DF" w14:textId="3A9BC9BC" w:rsidR="00DC4840" w:rsidRPr="001B1250" w:rsidRDefault="00DC4840" w:rsidP="001704D2">
      <w:pPr>
        <w:pStyle w:val="Standard"/>
        <w:rPr>
          <w:rFonts w:ascii="Trebuchet MS" w:hAnsi="Trebuchet MS" w:cs="Trebuchet MS"/>
          <w:bCs/>
          <w:lang w:val="nl-NL"/>
        </w:rPr>
      </w:pPr>
    </w:p>
    <w:p w14:paraId="2322F9F1" w14:textId="40D0BA13" w:rsidR="00DC4840" w:rsidRPr="007A03A5" w:rsidRDefault="007A03A5" w:rsidP="001B1250">
      <w:pPr>
        <w:pStyle w:val="Standard"/>
        <w:rPr>
          <w:rFonts w:ascii="Trebuchet MS" w:hAnsi="Trebuchet MS" w:cs="Trebuchet MS"/>
          <w:b/>
          <w:u w:val="single"/>
          <w:lang w:val="nl-NL"/>
        </w:rPr>
      </w:pPr>
      <w:r w:rsidRPr="007A03A5">
        <w:rPr>
          <w:rFonts w:ascii="Trebuchet MS" w:hAnsi="Trebuchet MS" w:cs="Trebuchet MS"/>
          <w:b/>
          <w:u w:val="single"/>
          <w:lang w:val="nl-NL"/>
        </w:rPr>
        <w:t xml:space="preserve">Onderwerp: </w:t>
      </w:r>
      <w:r w:rsidR="00D308FC">
        <w:rPr>
          <w:rFonts w:ascii="Trebuchet MS" w:hAnsi="Trebuchet MS" w:cs="Trebuchet MS"/>
          <w:b/>
          <w:u w:val="single"/>
          <w:lang w:val="nl-NL"/>
        </w:rPr>
        <w:t>Vlaamse ligakampioenschappen 2021.</w:t>
      </w:r>
    </w:p>
    <w:p w14:paraId="70E9115C" w14:textId="384BF37A" w:rsidR="007A03A5" w:rsidRDefault="007A03A5" w:rsidP="001B1250">
      <w:pPr>
        <w:pStyle w:val="Standard"/>
        <w:rPr>
          <w:rFonts w:ascii="Trebuchet MS" w:hAnsi="Trebuchet MS" w:cs="Trebuchet MS"/>
          <w:bCs/>
          <w:lang w:val="nl-NL"/>
        </w:rPr>
      </w:pPr>
    </w:p>
    <w:p w14:paraId="54C86F4D" w14:textId="502E6CAB" w:rsidR="007A03A5" w:rsidRPr="00ED5C78" w:rsidRDefault="00C45E3F" w:rsidP="001B1250">
      <w:pPr>
        <w:pStyle w:val="Standard"/>
        <w:rPr>
          <w:rFonts w:ascii="Trebuchet MS" w:hAnsi="Trebuchet MS" w:cs="Trebuchet MS"/>
          <w:bCs/>
          <w:sz w:val="20"/>
          <w:szCs w:val="20"/>
          <w:lang w:val="nl-NL"/>
        </w:rPr>
      </w:pPr>
      <w:r>
        <w:rPr>
          <w:rFonts w:ascii="Trebuchet MS" w:hAnsi="Trebuchet MS" w:cs="Trebuchet MS"/>
          <w:bCs/>
          <w:sz w:val="20"/>
          <w:szCs w:val="20"/>
          <w:lang w:val="nl-NL"/>
        </w:rPr>
        <w:t xml:space="preserve">Om </w:t>
      </w:r>
      <w:r w:rsidR="009F279D">
        <w:rPr>
          <w:rFonts w:ascii="Trebuchet MS" w:hAnsi="Trebuchet MS" w:cs="Trebuchet MS"/>
          <w:bCs/>
          <w:sz w:val="20"/>
          <w:szCs w:val="20"/>
          <w:lang w:val="nl-NL"/>
        </w:rPr>
        <w:t xml:space="preserve">een sportief </w:t>
      </w:r>
      <w:r>
        <w:rPr>
          <w:rFonts w:ascii="Trebuchet MS" w:hAnsi="Trebuchet MS" w:cs="Trebuchet MS"/>
          <w:bCs/>
          <w:sz w:val="20"/>
          <w:szCs w:val="20"/>
          <w:lang w:val="nl-NL"/>
        </w:rPr>
        <w:t xml:space="preserve">perspectief te bieden in 2021 zullen de ligakampioenschappen voor </w:t>
      </w:r>
      <w:r w:rsidR="00256E08">
        <w:rPr>
          <w:rFonts w:ascii="Trebuchet MS" w:hAnsi="Trebuchet MS" w:cs="Trebuchet MS"/>
          <w:bCs/>
          <w:sz w:val="20"/>
          <w:szCs w:val="20"/>
          <w:lang w:val="nl-NL"/>
        </w:rPr>
        <w:t xml:space="preserve">de jaargang </w:t>
      </w:r>
      <w:r>
        <w:rPr>
          <w:rFonts w:ascii="Trebuchet MS" w:hAnsi="Trebuchet MS" w:cs="Trebuchet MS"/>
          <w:bCs/>
          <w:sz w:val="20"/>
          <w:szCs w:val="20"/>
          <w:lang w:val="nl-NL"/>
        </w:rPr>
        <w:t xml:space="preserve">2021 worden georganiseerd voor alle categorieën </w:t>
      </w:r>
      <w:r w:rsidR="00256E08">
        <w:rPr>
          <w:rFonts w:ascii="Trebuchet MS" w:hAnsi="Trebuchet MS" w:cs="Trebuchet MS"/>
          <w:bCs/>
          <w:sz w:val="20"/>
          <w:szCs w:val="20"/>
          <w:lang w:val="nl-NL"/>
        </w:rPr>
        <w:t xml:space="preserve">voor </w:t>
      </w:r>
      <w:r>
        <w:rPr>
          <w:rFonts w:ascii="Trebuchet MS" w:hAnsi="Trebuchet MS" w:cs="Trebuchet MS"/>
          <w:bCs/>
          <w:sz w:val="20"/>
          <w:szCs w:val="20"/>
          <w:lang w:val="nl-NL"/>
        </w:rPr>
        <w:t xml:space="preserve">vrouwen en mannen. </w:t>
      </w:r>
      <w:r w:rsidR="00D308FC">
        <w:rPr>
          <w:rFonts w:ascii="Trebuchet MS" w:hAnsi="Trebuchet MS" w:cs="Trebuchet MS"/>
          <w:bCs/>
          <w:sz w:val="20"/>
          <w:szCs w:val="20"/>
          <w:lang w:val="nl-NL"/>
        </w:rPr>
        <w:t>Deze z</w:t>
      </w:r>
      <w:r>
        <w:rPr>
          <w:rFonts w:ascii="Trebuchet MS" w:hAnsi="Trebuchet MS" w:cs="Trebuchet MS"/>
          <w:bCs/>
          <w:sz w:val="20"/>
          <w:szCs w:val="20"/>
          <w:lang w:val="nl-NL"/>
        </w:rPr>
        <w:t>ullen</w:t>
      </w:r>
      <w:r w:rsidR="00D308FC">
        <w:rPr>
          <w:rFonts w:ascii="Trebuchet MS" w:hAnsi="Trebuchet MS" w:cs="Trebuchet MS"/>
          <w:bCs/>
          <w:sz w:val="20"/>
          <w:szCs w:val="20"/>
          <w:lang w:val="nl-NL"/>
        </w:rPr>
        <w:t xml:space="preserve"> doorgaan tijdens de 3 laatste weekends van oktober 2021</w:t>
      </w:r>
      <w:r>
        <w:rPr>
          <w:rFonts w:ascii="Trebuchet MS" w:hAnsi="Trebuchet MS" w:cs="Trebuchet MS"/>
          <w:bCs/>
          <w:sz w:val="20"/>
          <w:szCs w:val="20"/>
          <w:lang w:val="nl-NL"/>
        </w:rPr>
        <w:t xml:space="preserve"> in accommodatie van de Golden Gloves </w:t>
      </w:r>
      <w:r w:rsidR="00256E08">
        <w:rPr>
          <w:rFonts w:ascii="Trebuchet MS" w:hAnsi="Trebuchet MS" w:cs="Trebuchet MS"/>
          <w:bCs/>
          <w:sz w:val="20"/>
          <w:szCs w:val="20"/>
          <w:lang w:val="nl-NL"/>
        </w:rPr>
        <w:t>te</w:t>
      </w:r>
      <w:r>
        <w:rPr>
          <w:rFonts w:ascii="Trebuchet MS" w:hAnsi="Trebuchet MS" w:cs="Trebuchet MS"/>
          <w:bCs/>
          <w:sz w:val="20"/>
          <w:szCs w:val="20"/>
          <w:lang w:val="nl-NL"/>
        </w:rPr>
        <w:t xml:space="preserve"> Gent.</w:t>
      </w:r>
    </w:p>
    <w:p w14:paraId="1B65570A" w14:textId="19C8D3B2" w:rsidR="007A03A5" w:rsidRPr="00ED5C78" w:rsidRDefault="007A03A5" w:rsidP="001B1250">
      <w:pPr>
        <w:pStyle w:val="Standard"/>
        <w:rPr>
          <w:rFonts w:ascii="Trebuchet MS" w:hAnsi="Trebuchet MS" w:cs="Trebuchet MS"/>
          <w:bCs/>
          <w:sz w:val="20"/>
          <w:szCs w:val="20"/>
          <w:lang w:val="nl-NL"/>
        </w:rPr>
      </w:pPr>
    </w:p>
    <w:p w14:paraId="3F0ADDB7" w14:textId="7A7BC0BA" w:rsidR="007A03A5" w:rsidRPr="00ED5C78" w:rsidRDefault="007A03A5" w:rsidP="007A03A5">
      <w:pPr>
        <w:pStyle w:val="Standard"/>
        <w:rPr>
          <w:rFonts w:ascii="Trebuchet MS" w:hAnsi="Trebuchet MS" w:cs="Trebuchet MS"/>
          <w:b/>
          <w:sz w:val="20"/>
          <w:szCs w:val="20"/>
          <w:lang w:val="nl-NL"/>
        </w:rPr>
      </w:pPr>
      <w:r w:rsidRPr="00ED5C78">
        <w:rPr>
          <w:rFonts w:ascii="Trebuchet MS" w:hAnsi="Trebuchet MS" w:cs="Trebuchet MS"/>
          <w:b/>
          <w:sz w:val="20"/>
          <w:szCs w:val="20"/>
          <w:lang w:val="nl-NL"/>
        </w:rPr>
        <w:t xml:space="preserve">Status: </w:t>
      </w:r>
      <w:r w:rsidR="004B5FCF" w:rsidRPr="00ED5C78">
        <w:rPr>
          <w:rFonts w:ascii="Trebuchet MS" w:hAnsi="Trebuchet MS" w:cs="Trebuchet MS"/>
          <w:b/>
          <w:sz w:val="20"/>
          <w:szCs w:val="20"/>
          <w:lang w:val="nl-NL"/>
        </w:rPr>
        <w:t>toelichting</w:t>
      </w:r>
      <w:r w:rsidRPr="00ED5C78">
        <w:rPr>
          <w:rFonts w:ascii="Trebuchet MS" w:hAnsi="Trebuchet MS" w:cs="Trebuchet MS"/>
          <w:b/>
          <w:sz w:val="20"/>
          <w:szCs w:val="20"/>
          <w:lang w:val="nl-NL"/>
        </w:rPr>
        <w:t>.</w:t>
      </w:r>
    </w:p>
    <w:p w14:paraId="1EE87938" w14:textId="21CFABB3" w:rsidR="007A03A5" w:rsidRPr="00ED5C78" w:rsidRDefault="007A03A5" w:rsidP="007A03A5">
      <w:pPr>
        <w:pStyle w:val="Standard"/>
        <w:rPr>
          <w:rFonts w:ascii="Trebuchet MS" w:hAnsi="Trebuchet MS" w:cs="Trebuchet MS"/>
          <w:b/>
          <w:sz w:val="20"/>
          <w:szCs w:val="20"/>
          <w:lang w:val="nl-NL"/>
        </w:rPr>
      </w:pPr>
      <w:r w:rsidRPr="00ED5C78">
        <w:rPr>
          <w:rFonts w:ascii="Trebuchet MS" w:hAnsi="Trebuchet MS" w:cs="Trebuchet MS"/>
          <w:b/>
          <w:sz w:val="20"/>
          <w:szCs w:val="20"/>
          <w:lang w:val="nl-NL"/>
        </w:rPr>
        <w:t>Opvolging – bijkomende info</w:t>
      </w:r>
      <w:r w:rsidR="00A21F14">
        <w:rPr>
          <w:rFonts w:ascii="Trebuchet MS" w:hAnsi="Trebuchet MS" w:cs="Trebuchet MS"/>
          <w:b/>
          <w:sz w:val="20"/>
          <w:szCs w:val="20"/>
          <w:lang w:val="nl-NL"/>
        </w:rPr>
        <w:t>:</w:t>
      </w:r>
      <w:r w:rsidR="009F279D">
        <w:rPr>
          <w:rFonts w:ascii="Trebuchet MS" w:hAnsi="Trebuchet MS" w:cs="Trebuchet MS"/>
          <w:b/>
          <w:sz w:val="20"/>
          <w:szCs w:val="20"/>
          <w:lang w:val="nl-NL"/>
        </w:rPr>
        <w:t xml:space="preserve"> inschrijvingsformulier en reglement zal ten gepaste tijd worden bezorgd.</w:t>
      </w:r>
    </w:p>
    <w:p w14:paraId="702F5FE5" w14:textId="647ECDB9" w:rsidR="007A03A5" w:rsidRDefault="007A03A5" w:rsidP="001B1250">
      <w:pPr>
        <w:pStyle w:val="Standard"/>
        <w:rPr>
          <w:rFonts w:ascii="Trebuchet MS" w:hAnsi="Trebuchet MS" w:cs="Trebuchet MS"/>
          <w:bCs/>
          <w:lang w:val="nl-NL"/>
        </w:rPr>
      </w:pPr>
    </w:p>
    <w:p w14:paraId="20B33D86" w14:textId="77777777" w:rsidR="001C3415" w:rsidRDefault="001C3415" w:rsidP="00DC4840">
      <w:pPr>
        <w:pStyle w:val="Standard"/>
        <w:jc w:val="center"/>
        <w:rPr>
          <w:rFonts w:ascii="Trebuchet MS" w:hAnsi="Trebuchet MS" w:cs="Trebuchet MS"/>
          <w:b/>
          <w:sz w:val="28"/>
          <w:szCs w:val="28"/>
          <w:u w:val="single"/>
          <w:lang w:val="nl-NL"/>
        </w:rPr>
      </w:pPr>
    </w:p>
    <w:p w14:paraId="6DC921CB" w14:textId="78744CCD" w:rsidR="00DC4840" w:rsidRDefault="00DC4840" w:rsidP="00DC4840">
      <w:pPr>
        <w:pStyle w:val="Standard"/>
        <w:jc w:val="center"/>
        <w:rPr>
          <w:rFonts w:ascii="Trebuchet MS" w:hAnsi="Trebuchet MS" w:cs="Trebuchet MS"/>
          <w:b/>
          <w:sz w:val="28"/>
          <w:szCs w:val="28"/>
          <w:u w:val="single"/>
          <w:lang w:val="nl-NL"/>
        </w:rPr>
      </w:pPr>
      <w:r>
        <w:rPr>
          <w:rFonts w:ascii="Trebuchet MS" w:hAnsi="Trebuchet MS" w:cs="Trebuchet MS"/>
          <w:b/>
          <w:sz w:val="28"/>
          <w:szCs w:val="28"/>
          <w:u w:val="single"/>
          <w:lang w:val="nl-NL"/>
        </w:rPr>
        <w:t>Eliteafdeling.</w:t>
      </w:r>
    </w:p>
    <w:p w14:paraId="39B6D452" w14:textId="0596F3FD" w:rsidR="00DC4840" w:rsidRDefault="00DC4840" w:rsidP="00DC4840">
      <w:pPr>
        <w:pStyle w:val="Standard"/>
        <w:jc w:val="center"/>
        <w:rPr>
          <w:rFonts w:ascii="Trebuchet MS" w:hAnsi="Trebuchet MS" w:cs="Trebuchet MS"/>
          <w:b/>
          <w:sz w:val="28"/>
          <w:szCs w:val="28"/>
          <w:u w:val="single"/>
          <w:lang w:val="nl-NL"/>
        </w:rPr>
      </w:pPr>
    </w:p>
    <w:p w14:paraId="08BABF2E" w14:textId="2406E6CC" w:rsidR="00C152B0" w:rsidRPr="003842EB" w:rsidRDefault="003842EB" w:rsidP="00C152B0">
      <w:pPr>
        <w:pStyle w:val="Standard"/>
        <w:rPr>
          <w:rFonts w:ascii="Trebuchet MS" w:hAnsi="Trebuchet MS" w:cs="Trebuchet MS"/>
          <w:b/>
          <w:u w:val="single"/>
          <w:lang w:val="nl-NL"/>
        </w:rPr>
      </w:pPr>
      <w:r w:rsidRPr="003842EB">
        <w:rPr>
          <w:rFonts w:ascii="Trebuchet MS" w:hAnsi="Trebuchet MS" w:cs="Trebuchet MS"/>
          <w:b/>
          <w:u w:val="single"/>
          <w:lang w:val="nl-NL"/>
        </w:rPr>
        <w:t xml:space="preserve">Onderwerp: </w:t>
      </w:r>
      <w:r w:rsidR="00746D07">
        <w:rPr>
          <w:rFonts w:ascii="Trebuchet MS" w:hAnsi="Trebuchet MS" w:cs="Trebuchet MS"/>
          <w:b/>
          <w:u w:val="single"/>
          <w:lang w:val="nl-NL"/>
        </w:rPr>
        <w:t>demokampen op meetings.</w:t>
      </w:r>
    </w:p>
    <w:p w14:paraId="579A1046" w14:textId="4C6F2086" w:rsidR="003842EB" w:rsidRDefault="003842EB" w:rsidP="00C152B0">
      <w:pPr>
        <w:pStyle w:val="Standard"/>
        <w:rPr>
          <w:rFonts w:ascii="Trebuchet MS" w:hAnsi="Trebuchet MS" w:cs="Trebuchet MS"/>
          <w:bCs/>
          <w:lang w:val="nl-NL"/>
        </w:rPr>
      </w:pPr>
    </w:p>
    <w:p w14:paraId="63BEC5A8" w14:textId="1231E543" w:rsidR="003842EB" w:rsidRDefault="00746D07" w:rsidP="00C152B0">
      <w:pPr>
        <w:pStyle w:val="Standard"/>
        <w:rPr>
          <w:rFonts w:ascii="Trebuchet MS" w:hAnsi="Trebuchet MS" w:cs="Trebuchet MS"/>
          <w:bCs/>
          <w:sz w:val="20"/>
          <w:szCs w:val="20"/>
          <w:lang w:val="nl-NL"/>
        </w:rPr>
      </w:pPr>
      <w:r>
        <w:rPr>
          <w:rFonts w:ascii="Trebuchet MS" w:hAnsi="Trebuchet MS" w:cs="Trebuchet MS"/>
          <w:bCs/>
          <w:sz w:val="20"/>
          <w:szCs w:val="20"/>
          <w:lang w:val="nl-NL"/>
        </w:rPr>
        <w:t>-18 jaar, 3x1 min., +18 jaar 3x1,5 min. onder toezicht trainer, tijdens de pauze of bij aanvang.</w:t>
      </w:r>
    </w:p>
    <w:p w14:paraId="63519C24" w14:textId="77777777" w:rsidR="00746D07" w:rsidRPr="00ED5C78" w:rsidRDefault="00746D07" w:rsidP="00C152B0">
      <w:pPr>
        <w:pStyle w:val="Standard"/>
        <w:rPr>
          <w:rFonts w:ascii="Trebuchet MS" w:hAnsi="Trebuchet MS" w:cs="Trebuchet MS"/>
          <w:bCs/>
          <w:sz w:val="20"/>
          <w:szCs w:val="20"/>
          <w:lang w:val="nl-NL"/>
        </w:rPr>
      </w:pPr>
    </w:p>
    <w:p w14:paraId="75DCA524" w14:textId="37545626" w:rsidR="003842EB" w:rsidRPr="00ED5C78" w:rsidRDefault="003842EB" w:rsidP="003842EB">
      <w:pPr>
        <w:pStyle w:val="Standard"/>
        <w:rPr>
          <w:rFonts w:ascii="Trebuchet MS" w:hAnsi="Trebuchet MS" w:cs="Trebuchet MS"/>
          <w:b/>
          <w:sz w:val="20"/>
          <w:szCs w:val="20"/>
          <w:lang w:val="nl-NL"/>
        </w:rPr>
      </w:pPr>
      <w:r w:rsidRPr="00ED5C78">
        <w:rPr>
          <w:rFonts w:ascii="Trebuchet MS" w:hAnsi="Trebuchet MS" w:cs="Trebuchet MS"/>
          <w:b/>
          <w:sz w:val="20"/>
          <w:szCs w:val="20"/>
          <w:lang w:val="nl-NL"/>
        </w:rPr>
        <w:t xml:space="preserve">Status: </w:t>
      </w:r>
      <w:r w:rsidR="00746D07">
        <w:rPr>
          <w:rFonts w:ascii="Trebuchet MS" w:hAnsi="Trebuchet MS" w:cs="Trebuchet MS"/>
          <w:b/>
          <w:sz w:val="20"/>
          <w:szCs w:val="20"/>
          <w:lang w:val="nl-NL"/>
        </w:rPr>
        <w:t>toelichting</w:t>
      </w:r>
      <w:r w:rsidRPr="00ED5C78">
        <w:rPr>
          <w:rFonts w:ascii="Trebuchet MS" w:hAnsi="Trebuchet MS" w:cs="Trebuchet MS"/>
          <w:b/>
          <w:sz w:val="20"/>
          <w:szCs w:val="20"/>
          <w:lang w:val="nl-NL"/>
        </w:rPr>
        <w:t>.</w:t>
      </w:r>
    </w:p>
    <w:p w14:paraId="2CB8426D" w14:textId="47BB01E3" w:rsidR="003842EB" w:rsidRPr="00ED5C78" w:rsidRDefault="003842EB" w:rsidP="003842EB">
      <w:pPr>
        <w:pStyle w:val="Standard"/>
        <w:rPr>
          <w:rFonts w:ascii="Trebuchet MS" w:hAnsi="Trebuchet MS" w:cs="Trebuchet MS"/>
          <w:b/>
          <w:sz w:val="20"/>
          <w:szCs w:val="20"/>
          <w:lang w:val="nl-NL"/>
        </w:rPr>
      </w:pPr>
      <w:r w:rsidRPr="00ED5C78">
        <w:rPr>
          <w:rFonts w:ascii="Trebuchet MS" w:hAnsi="Trebuchet MS" w:cs="Trebuchet MS"/>
          <w:b/>
          <w:sz w:val="20"/>
          <w:szCs w:val="20"/>
          <w:lang w:val="nl-NL"/>
        </w:rPr>
        <w:t>Opvolging – bijkomende info</w:t>
      </w:r>
      <w:r w:rsidR="00A21F14">
        <w:rPr>
          <w:rFonts w:ascii="Trebuchet MS" w:hAnsi="Trebuchet MS" w:cs="Trebuchet MS"/>
          <w:b/>
          <w:sz w:val="20"/>
          <w:szCs w:val="20"/>
          <w:lang w:val="nl-NL"/>
        </w:rPr>
        <w:t>: geen.</w:t>
      </w:r>
    </w:p>
    <w:p w14:paraId="575F1605" w14:textId="77777777" w:rsidR="003842EB" w:rsidRDefault="003842EB" w:rsidP="00C152B0">
      <w:pPr>
        <w:pStyle w:val="Standard"/>
        <w:rPr>
          <w:rFonts w:ascii="Trebuchet MS" w:hAnsi="Trebuchet MS" w:cs="Trebuchet MS"/>
          <w:bCs/>
          <w:lang w:val="nl-NL"/>
        </w:rPr>
      </w:pPr>
    </w:p>
    <w:p w14:paraId="78BB5DDB" w14:textId="77777777" w:rsidR="003842EB" w:rsidRDefault="003842EB" w:rsidP="00C152B0">
      <w:pPr>
        <w:pStyle w:val="Standard"/>
        <w:rPr>
          <w:rFonts w:ascii="Trebuchet MS" w:hAnsi="Trebuchet MS" w:cs="Trebuchet MS"/>
          <w:bCs/>
          <w:lang w:val="nl-NL"/>
        </w:rPr>
      </w:pPr>
    </w:p>
    <w:p w14:paraId="7F44F963" w14:textId="1280065B" w:rsidR="00C152B0" w:rsidRPr="003842EB" w:rsidRDefault="003842EB" w:rsidP="00C152B0">
      <w:pPr>
        <w:pStyle w:val="Standard"/>
        <w:rPr>
          <w:rFonts w:ascii="Trebuchet MS" w:hAnsi="Trebuchet MS" w:cs="Trebuchet MS"/>
          <w:b/>
          <w:u w:val="single"/>
          <w:lang w:val="nl-NL"/>
        </w:rPr>
      </w:pPr>
      <w:r w:rsidRPr="003842EB">
        <w:rPr>
          <w:rFonts w:ascii="Trebuchet MS" w:hAnsi="Trebuchet MS" w:cs="Trebuchet MS"/>
          <w:b/>
          <w:u w:val="single"/>
          <w:lang w:val="nl-NL"/>
        </w:rPr>
        <w:t xml:space="preserve">Onderwerp: </w:t>
      </w:r>
      <w:r w:rsidR="009F279D">
        <w:rPr>
          <w:rFonts w:ascii="Trebuchet MS" w:hAnsi="Trebuchet MS" w:cs="Trebuchet MS"/>
          <w:b/>
          <w:u w:val="single"/>
          <w:lang w:val="nl-NL"/>
        </w:rPr>
        <w:t>overgang dames van amateurbokser naar elite</w:t>
      </w:r>
      <w:r w:rsidR="00C152B0" w:rsidRPr="003842EB">
        <w:rPr>
          <w:rFonts w:ascii="Trebuchet MS" w:hAnsi="Trebuchet MS" w:cs="Trebuchet MS"/>
          <w:b/>
          <w:u w:val="single"/>
          <w:lang w:val="nl-NL"/>
        </w:rPr>
        <w:t>.</w:t>
      </w:r>
    </w:p>
    <w:p w14:paraId="78CDEA48" w14:textId="0EA1D295" w:rsidR="003842EB" w:rsidRDefault="003842EB" w:rsidP="00C152B0">
      <w:pPr>
        <w:pStyle w:val="Standard"/>
        <w:rPr>
          <w:rFonts w:ascii="Trebuchet MS" w:hAnsi="Trebuchet MS" w:cs="Trebuchet MS"/>
          <w:bCs/>
          <w:lang w:val="nl-NL"/>
        </w:rPr>
      </w:pPr>
    </w:p>
    <w:p w14:paraId="5F334391" w14:textId="67E7C3C6" w:rsidR="003842EB" w:rsidRDefault="009F279D" w:rsidP="00C152B0">
      <w:pPr>
        <w:pStyle w:val="Standard"/>
        <w:rPr>
          <w:rFonts w:ascii="Trebuchet MS" w:hAnsi="Trebuchet MS" w:cs="Trebuchet MS"/>
          <w:bCs/>
          <w:sz w:val="20"/>
          <w:szCs w:val="20"/>
          <w:lang w:val="nl-NL"/>
        </w:rPr>
      </w:pPr>
      <w:r>
        <w:rPr>
          <w:rFonts w:ascii="Trebuchet MS" w:hAnsi="Trebuchet MS" w:cs="Trebuchet MS"/>
          <w:bCs/>
          <w:sz w:val="20"/>
          <w:szCs w:val="20"/>
          <w:lang w:val="nl-NL"/>
        </w:rPr>
        <w:t>Is mogelijk vanaf 15 kampen met een minimum van 60 pct. gewonnen kampen bij de amateurs.</w:t>
      </w:r>
    </w:p>
    <w:p w14:paraId="414E79B1" w14:textId="77777777" w:rsidR="009F279D" w:rsidRPr="00ED5C78" w:rsidRDefault="009F279D" w:rsidP="00C152B0">
      <w:pPr>
        <w:pStyle w:val="Standard"/>
        <w:rPr>
          <w:rFonts w:ascii="Trebuchet MS" w:hAnsi="Trebuchet MS" w:cs="Trebuchet MS"/>
          <w:bCs/>
          <w:sz w:val="20"/>
          <w:szCs w:val="20"/>
          <w:lang w:val="nl-NL"/>
        </w:rPr>
      </w:pPr>
    </w:p>
    <w:p w14:paraId="5AC1E233" w14:textId="77777777" w:rsidR="003842EB" w:rsidRPr="00ED5C78" w:rsidRDefault="003842EB" w:rsidP="003842EB">
      <w:pPr>
        <w:pStyle w:val="Standard"/>
        <w:rPr>
          <w:rFonts w:ascii="Trebuchet MS" w:hAnsi="Trebuchet MS" w:cs="Trebuchet MS"/>
          <w:b/>
          <w:sz w:val="20"/>
          <w:szCs w:val="20"/>
          <w:lang w:val="nl-NL"/>
        </w:rPr>
      </w:pPr>
      <w:r w:rsidRPr="00ED5C78">
        <w:rPr>
          <w:rFonts w:ascii="Trebuchet MS" w:hAnsi="Trebuchet MS" w:cs="Trebuchet MS"/>
          <w:b/>
          <w:sz w:val="20"/>
          <w:szCs w:val="20"/>
          <w:lang w:val="nl-NL"/>
        </w:rPr>
        <w:t>Status: beslissing.</w:t>
      </w:r>
    </w:p>
    <w:p w14:paraId="5B0FB79C" w14:textId="4FC41053" w:rsidR="003842EB" w:rsidRPr="00ED5C78" w:rsidRDefault="003842EB" w:rsidP="003842EB">
      <w:pPr>
        <w:pStyle w:val="Standard"/>
        <w:rPr>
          <w:rFonts w:ascii="Trebuchet MS" w:hAnsi="Trebuchet MS" w:cs="Trebuchet MS"/>
          <w:b/>
          <w:sz w:val="20"/>
          <w:szCs w:val="20"/>
          <w:lang w:val="nl-NL"/>
        </w:rPr>
      </w:pPr>
      <w:r w:rsidRPr="00ED5C78">
        <w:rPr>
          <w:rFonts w:ascii="Trebuchet MS" w:hAnsi="Trebuchet MS" w:cs="Trebuchet MS"/>
          <w:b/>
          <w:sz w:val="20"/>
          <w:szCs w:val="20"/>
          <w:lang w:val="nl-NL"/>
        </w:rPr>
        <w:t>Opvolging – bijkomende info</w:t>
      </w:r>
      <w:r w:rsidR="00A21F14">
        <w:rPr>
          <w:rFonts w:ascii="Trebuchet MS" w:hAnsi="Trebuchet MS" w:cs="Trebuchet MS"/>
          <w:b/>
          <w:sz w:val="20"/>
          <w:szCs w:val="20"/>
          <w:lang w:val="nl-NL"/>
        </w:rPr>
        <w:t>: geen.</w:t>
      </w:r>
    </w:p>
    <w:p w14:paraId="2D817713" w14:textId="77777777" w:rsidR="003842EB" w:rsidRDefault="003842EB" w:rsidP="00C152B0">
      <w:pPr>
        <w:pStyle w:val="Standard"/>
        <w:rPr>
          <w:rFonts w:ascii="Trebuchet MS" w:hAnsi="Trebuchet MS" w:cs="Trebuchet MS"/>
          <w:bCs/>
          <w:lang w:val="nl-NL"/>
        </w:rPr>
      </w:pPr>
    </w:p>
    <w:p w14:paraId="14203537" w14:textId="2023B915" w:rsidR="00C152B0" w:rsidRDefault="004B5FCF" w:rsidP="00C152B0">
      <w:pPr>
        <w:pStyle w:val="Standard"/>
        <w:rPr>
          <w:rFonts w:ascii="Trebuchet MS" w:hAnsi="Trebuchet MS" w:cs="Trebuchet MS"/>
          <w:b/>
          <w:u w:val="single"/>
          <w:lang w:val="nl-NL"/>
        </w:rPr>
      </w:pPr>
      <w:r w:rsidRPr="004B5FCF">
        <w:rPr>
          <w:rFonts w:ascii="Trebuchet MS" w:hAnsi="Trebuchet MS" w:cs="Trebuchet MS"/>
          <w:b/>
          <w:u w:val="single"/>
          <w:lang w:val="nl-NL"/>
        </w:rPr>
        <w:t xml:space="preserve">Onderwerp: </w:t>
      </w:r>
      <w:r w:rsidR="0009375B">
        <w:rPr>
          <w:rFonts w:ascii="Trebuchet MS" w:hAnsi="Trebuchet MS" w:cs="Trebuchet MS"/>
          <w:b/>
          <w:u w:val="single"/>
          <w:lang w:val="nl-NL"/>
        </w:rPr>
        <w:t>km</w:t>
      </w:r>
      <w:r w:rsidR="00C152B0" w:rsidRPr="004B5FCF">
        <w:rPr>
          <w:rFonts w:ascii="Trebuchet MS" w:hAnsi="Trebuchet MS" w:cs="Trebuchet MS"/>
          <w:b/>
          <w:u w:val="single"/>
          <w:lang w:val="nl-NL"/>
        </w:rPr>
        <w:t>.</w:t>
      </w:r>
      <w:r w:rsidR="0009375B">
        <w:rPr>
          <w:rFonts w:ascii="Trebuchet MS" w:hAnsi="Trebuchet MS" w:cs="Trebuchet MS"/>
          <w:b/>
          <w:u w:val="single"/>
          <w:lang w:val="nl-NL"/>
        </w:rPr>
        <w:t xml:space="preserve"> vergoeding bestuurders in opdracht van VBL.</w:t>
      </w:r>
    </w:p>
    <w:p w14:paraId="26736E68" w14:textId="355F4A33" w:rsidR="0009375B" w:rsidRDefault="0009375B" w:rsidP="00C152B0">
      <w:pPr>
        <w:pStyle w:val="Standard"/>
        <w:rPr>
          <w:rFonts w:ascii="Trebuchet MS" w:hAnsi="Trebuchet MS" w:cs="Trebuchet MS"/>
          <w:b/>
          <w:u w:val="single"/>
          <w:lang w:val="nl-NL"/>
        </w:rPr>
      </w:pPr>
    </w:p>
    <w:p w14:paraId="23AE45C5" w14:textId="09828D24" w:rsidR="0009375B" w:rsidRPr="0009375B" w:rsidRDefault="0009375B" w:rsidP="00C152B0">
      <w:pPr>
        <w:pStyle w:val="Standard"/>
        <w:rPr>
          <w:rFonts w:ascii="Trebuchet MS" w:hAnsi="Trebuchet MS" w:cs="Trebuchet MS"/>
          <w:bCs/>
          <w:sz w:val="20"/>
          <w:szCs w:val="20"/>
          <w:lang w:val="nl-NL"/>
        </w:rPr>
      </w:pPr>
      <w:r w:rsidRPr="0009375B">
        <w:rPr>
          <w:rFonts w:ascii="Trebuchet MS" w:hAnsi="Trebuchet MS" w:cs="Trebuchet MS"/>
          <w:bCs/>
          <w:sz w:val="20"/>
          <w:szCs w:val="20"/>
          <w:lang w:val="nl-NL"/>
        </w:rPr>
        <w:t>De vergoeding van bestuurders in opdracht</w:t>
      </w:r>
      <w:r>
        <w:rPr>
          <w:rFonts w:ascii="Trebuchet MS" w:hAnsi="Trebuchet MS" w:cs="Trebuchet MS"/>
          <w:bCs/>
          <w:sz w:val="20"/>
          <w:szCs w:val="20"/>
          <w:lang w:val="nl-NL"/>
        </w:rPr>
        <w:t xml:space="preserve"> voor de VBL,</w:t>
      </w:r>
      <w:r w:rsidRPr="0009375B">
        <w:rPr>
          <w:rFonts w:ascii="Trebuchet MS" w:hAnsi="Trebuchet MS" w:cs="Trebuchet MS"/>
          <w:bCs/>
          <w:sz w:val="20"/>
          <w:szCs w:val="20"/>
          <w:lang w:val="nl-NL"/>
        </w:rPr>
        <w:t xml:space="preserve"> </w:t>
      </w:r>
      <w:r>
        <w:rPr>
          <w:rFonts w:ascii="Trebuchet MS" w:hAnsi="Trebuchet MS" w:cs="Trebuchet MS"/>
          <w:bCs/>
          <w:sz w:val="20"/>
          <w:szCs w:val="20"/>
          <w:lang w:val="nl-NL"/>
        </w:rPr>
        <w:t>kunnen als ze dat wensen 0.35€ in rekening brengen.</w:t>
      </w:r>
    </w:p>
    <w:p w14:paraId="4B4B5AFB" w14:textId="24EE3A56" w:rsidR="0009375B" w:rsidRDefault="0009375B" w:rsidP="00C152B0">
      <w:pPr>
        <w:pStyle w:val="Standard"/>
        <w:rPr>
          <w:rFonts w:ascii="Trebuchet MS" w:hAnsi="Trebuchet MS" w:cs="Trebuchet MS"/>
          <w:b/>
          <w:u w:val="single"/>
          <w:lang w:val="nl-NL"/>
        </w:rPr>
      </w:pPr>
    </w:p>
    <w:p w14:paraId="0DACF479" w14:textId="35774335" w:rsidR="004B5FCF" w:rsidRPr="00ED5C78" w:rsidRDefault="004B5FCF" w:rsidP="004B5FCF">
      <w:pPr>
        <w:pStyle w:val="Standard"/>
        <w:rPr>
          <w:rFonts w:ascii="Trebuchet MS" w:hAnsi="Trebuchet MS" w:cs="Trebuchet MS"/>
          <w:b/>
          <w:sz w:val="20"/>
          <w:szCs w:val="20"/>
          <w:lang w:val="nl-NL"/>
        </w:rPr>
      </w:pPr>
      <w:r w:rsidRPr="00ED5C78">
        <w:rPr>
          <w:rFonts w:ascii="Trebuchet MS" w:hAnsi="Trebuchet MS" w:cs="Trebuchet MS"/>
          <w:b/>
          <w:sz w:val="20"/>
          <w:szCs w:val="20"/>
          <w:lang w:val="nl-NL"/>
        </w:rPr>
        <w:t xml:space="preserve">Status: </w:t>
      </w:r>
      <w:r w:rsidR="0009375B">
        <w:rPr>
          <w:rFonts w:ascii="Trebuchet MS" w:hAnsi="Trebuchet MS" w:cs="Trebuchet MS"/>
          <w:b/>
          <w:sz w:val="20"/>
          <w:szCs w:val="20"/>
          <w:lang w:val="nl-NL"/>
        </w:rPr>
        <w:t>beslissing</w:t>
      </w:r>
      <w:r w:rsidRPr="00ED5C78">
        <w:rPr>
          <w:rFonts w:ascii="Trebuchet MS" w:hAnsi="Trebuchet MS" w:cs="Trebuchet MS"/>
          <w:b/>
          <w:sz w:val="20"/>
          <w:szCs w:val="20"/>
          <w:lang w:val="nl-NL"/>
        </w:rPr>
        <w:t>.</w:t>
      </w:r>
    </w:p>
    <w:p w14:paraId="09B0A87A" w14:textId="0598D8C0" w:rsidR="004B5FCF" w:rsidRPr="00ED5C78" w:rsidRDefault="004B5FCF" w:rsidP="0009375B">
      <w:pPr>
        <w:pStyle w:val="Standard"/>
        <w:rPr>
          <w:rFonts w:ascii="Trebuchet MS" w:hAnsi="Trebuchet MS" w:cs="Trebuchet MS"/>
          <w:b/>
          <w:sz w:val="20"/>
          <w:szCs w:val="20"/>
          <w:lang w:val="nl-NL"/>
        </w:rPr>
      </w:pPr>
      <w:r w:rsidRPr="00ED5C78">
        <w:rPr>
          <w:rFonts w:ascii="Trebuchet MS" w:hAnsi="Trebuchet MS" w:cs="Trebuchet MS"/>
          <w:b/>
          <w:sz w:val="20"/>
          <w:szCs w:val="20"/>
          <w:lang w:val="nl-NL"/>
        </w:rPr>
        <w:t>Opvolging – bijkomende info</w:t>
      </w:r>
      <w:r w:rsidR="00A21F14">
        <w:rPr>
          <w:rFonts w:ascii="Trebuchet MS" w:hAnsi="Trebuchet MS" w:cs="Trebuchet MS"/>
          <w:b/>
          <w:sz w:val="20"/>
          <w:szCs w:val="20"/>
          <w:lang w:val="nl-NL"/>
        </w:rPr>
        <w:t>: geen.</w:t>
      </w:r>
    </w:p>
    <w:p w14:paraId="7B3DB6AB" w14:textId="57134A21" w:rsidR="004B5FCF" w:rsidRDefault="004B5FCF" w:rsidP="004B5FCF">
      <w:pPr>
        <w:pStyle w:val="Standard"/>
        <w:rPr>
          <w:rFonts w:ascii="Trebuchet MS" w:hAnsi="Trebuchet MS" w:cs="Trebuchet MS"/>
          <w:b/>
          <w:lang w:val="nl-NL"/>
        </w:rPr>
      </w:pPr>
    </w:p>
    <w:p w14:paraId="4652B759" w14:textId="77777777" w:rsidR="00C44FDC" w:rsidRDefault="00C44FDC" w:rsidP="00C152B0">
      <w:pPr>
        <w:pStyle w:val="Standard"/>
        <w:rPr>
          <w:rFonts w:ascii="Trebuchet MS" w:hAnsi="Trebuchet MS" w:cs="Trebuchet MS"/>
          <w:b/>
          <w:u w:val="single"/>
          <w:lang w:val="nl-NL"/>
        </w:rPr>
      </w:pPr>
    </w:p>
    <w:p w14:paraId="2633FAA2" w14:textId="77777777" w:rsidR="00C44FDC" w:rsidRDefault="00C44FDC" w:rsidP="00C152B0">
      <w:pPr>
        <w:pStyle w:val="Standard"/>
        <w:rPr>
          <w:rFonts w:ascii="Trebuchet MS" w:hAnsi="Trebuchet MS" w:cs="Trebuchet MS"/>
          <w:b/>
          <w:u w:val="single"/>
          <w:lang w:val="nl-NL"/>
        </w:rPr>
      </w:pPr>
    </w:p>
    <w:p w14:paraId="5E524725" w14:textId="77777777" w:rsidR="00C44FDC" w:rsidRDefault="00C44FDC" w:rsidP="00C152B0">
      <w:pPr>
        <w:pStyle w:val="Standard"/>
        <w:rPr>
          <w:rFonts w:ascii="Trebuchet MS" w:hAnsi="Trebuchet MS" w:cs="Trebuchet MS"/>
          <w:b/>
          <w:u w:val="single"/>
          <w:lang w:val="nl-NL"/>
        </w:rPr>
      </w:pPr>
    </w:p>
    <w:p w14:paraId="736CB8F2" w14:textId="77777777" w:rsidR="00C44FDC" w:rsidRDefault="00C44FDC" w:rsidP="00C152B0">
      <w:pPr>
        <w:pStyle w:val="Standard"/>
        <w:rPr>
          <w:rFonts w:ascii="Trebuchet MS" w:hAnsi="Trebuchet MS" w:cs="Trebuchet MS"/>
          <w:b/>
          <w:u w:val="single"/>
          <w:lang w:val="nl-NL"/>
        </w:rPr>
      </w:pPr>
    </w:p>
    <w:p w14:paraId="74442AAF" w14:textId="77777777" w:rsidR="00C44FDC" w:rsidRDefault="00C44FDC" w:rsidP="00C152B0">
      <w:pPr>
        <w:pStyle w:val="Standard"/>
        <w:rPr>
          <w:rFonts w:ascii="Trebuchet MS" w:hAnsi="Trebuchet MS" w:cs="Trebuchet MS"/>
          <w:b/>
          <w:u w:val="single"/>
          <w:lang w:val="nl-NL"/>
        </w:rPr>
      </w:pPr>
    </w:p>
    <w:p w14:paraId="32A64856" w14:textId="2D000172" w:rsidR="00C152B0" w:rsidRPr="000F4AFE" w:rsidRDefault="004B5FCF" w:rsidP="00C152B0">
      <w:pPr>
        <w:pStyle w:val="Standard"/>
        <w:rPr>
          <w:rFonts w:ascii="Trebuchet MS" w:hAnsi="Trebuchet MS" w:cs="Trebuchet MS"/>
          <w:b/>
          <w:u w:val="single"/>
          <w:lang w:val="nl-NL"/>
        </w:rPr>
      </w:pPr>
      <w:r w:rsidRPr="000F4AFE">
        <w:rPr>
          <w:rFonts w:ascii="Trebuchet MS" w:hAnsi="Trebuchet MS" w:cs="Trebuchet MS"/>
          <w:b/>
          <w:u w:val="single"/>
          <w:lang w:val="nl-NL"/>
        </w:rPr>
        <w:t>Onderwerp: organisatie d</w:t>
      </w:r>
      <w:r w:rsidR="00C152B0" w:rsidRPr="000F4AFE">
        <w:rPr>
          <w:rFonts w:ascii="Trebuchet MS" w:hAnsi="Trebuchet MS" w:cs="Trebuchet MS"/>
          <w:b/>
          <w:u w:val="single"/>
          <w:lang w:val="nl-NL"/>
        </w:rPr>
        <w:t>e gouden handschoen 2021.</w:t>
      </w:r>
    </w:p>
    <w:p w14:paraId="1CE0C41E" w14:textId="77777777" w:rsidR="004B5FCF" w:rsidRDefault="004B5FCF" w:rsidP="00C152B0">
      <w:pPr>
        <w:pStyle w:val="Standard"/>
        <w:rPr>
          <w:rFonts w:ascii="Trebuchet MS" w:hAnsi="Trebuchet MS" w:cs="Trebuchet MS"/>
          <w:bCs/>
          <w:lang w:val="nl-NL"/>
        </w:rPr>
      </w:pPr>
    </w:p>
    <w:p w14:paraId="7010575E" w14:textId="54817815" w:rsidR="004B5FCF" w:rsidRPr="00ED5C78" w:rsidRDefault="0009375B" w:rsidP="00C152B0">
      <w:pPr>
        <w:pStyle w:val="Standard"/>
        <w:rPr>
          <w:rFonts w:ascii="Trebuchet MS" w:hAnsi="Trebuchet MS" w:cs="Trebuchet MS"/>
          <w:bCs/>
          <w:sz w:val="20"/>
          <w:szCs w:val="20"/>
          <w:lang w:val="nl-NL"/>
        </w:rPr>
      </w:pPr>
      <w:r>
        <w:rPr>
          <w:rFonts w:ascii="Trebuchet MS" w:hAnsi="Trebuchet MS" w:cs="Trebuchet MS"/>
          <w:bCs/>
          <w:sz w:val="20"/>
          <w:szCs w:val="20"/>
          <w:lang w:val="nl-NL"/>
        </w:rPr>
        <w:t>Locatie bij vorige organisaties is niet beschikbaar, uitkijken naar andere locatie.</w:t>
      </w:r>
    </w:p>
    <w:p w14:paraId="411CF87A" w14:textId="00707484" w:rsidR="004B5FCF" w:rsidRPr="00ED5C78" w:rsidRDefault="004B5FCF" w:rsidP="00C152B0">
      <w:pPr>
        <w:pStyle w:val="Standard"/>
        <w:rPr>
          <w:rFonts w:ascii="Trebuchet MS" w:hAnsi="Trebuchet MS" w:cs="Trebuchet MS"/>
          <w:bCs/>
          <w:sz w:val="20"/>
          <w:szCs w:val="20"/>
          <w:lang w:val="nl-NL"/>
        </w:rPr>
      </w:pPr>
    </w:p>
    <w:p w14:paraId="31ED2114" w14:textId="7DE4B0CA" w:rsidR="004B5FCF" w:rsidRPr="00ED5C78" w:rsidRDefault="004B5FCF" w:rsidP="004B5FCF">
      <w:pPr>
        <w:pStyle w:val="Standard"/>
        <w:rPr>
          <w:rFonts w:ascii="Trebuchet MS" w:hAnsi="Trebuchet MS" w:cs="Trebuchet MS"/>
          <w:b/>
          <w:sz w:val="20"/>
          <w:szCs w:val="20"/>
          <w:lang w:val="nl-NL"/>
        </w:rPr>
      </w:pPr>
      <w:r w:rsidRPr="00ED5C78">
        <w:rPr>
          <w:rFonts w:ascii="Trebuchet MS" w:hAnsi="Trebuchet MS" w:cs="Trebuchet MS"/>
          <w:b/>
          <w:sz w:val="20"/>
          <w:szCs w:val="20"/>
          <w:lang w:val="nl-NL"/>
        </w:rPr>
        <w:t>Status: toelichting.</w:t>
      </w:r>
    </w:p>
    <w:p w14:paraId="75329E3B" w14:textId="01C6D846" w:rsidR="004B5FCF" w:rsidRPr="00ED5C78" w:rsidRDefault="004B5FCF" w:rsidP="00C152B0">
      <w:pPr>
        <w:pStyle w:val="Standard"/>
        <w:rPr>
          <w:rFonts w:ascii="Trebuchet MS" w:hAnsi="Trebuchet MS" w:cs="Trebuchet MS"/>
          <w:bCs/>
          <w:sz w:val="20"/>
          <w:szCs w:val="20"/>
          <w:lang w:val="nl-NL"/>
        </w:rPr>
      </w:pPr>
      <w:r w:rsidRPr="00ED5C78">
        <w:rPr>
          <w:rFonts w:ascii="Trebuchet MS" w:hAnsi="Trebuchet MS" w:cs="Trebuchet MS"/>
          <w:b/>
          <w:sz w:val="20"/>
          <w:szCs w:val="20"/>
          <w:lang w:val="nl-NL"/>
        </w:rPr>
        <w:t>Opvolging – bijkomende info</w:t>
      </w:r>
      <w:r w:rsidR="00A21F14">
        <w:rPr>
          <w:rFonts w:ascii="Trebuchet MS" w:hAnsi="Trebuchet MS" w:cs="Trebuchet MS"/>
          <w:b/>
          <w:sz w:val="20"/>
          <w:szCs w:val="20"/>
          <w:lang w:val="nl-NL"/>
        </w:rPr>
        <w:t>: geen.</w:t>
      </w:r>
    </w:p>
    <w:p w14:paraId="641C480D" w14:textId="2C04F816" w:rsidR="000F4AFE" w:rsidRDefault="000F4AFE" w:rsidP="00C152B0">
      <w:pPr>
        <w:pStyle w:val="Standard"/>
        <w:rPr>
          <w:rFonts w:ascii="Trebuchet MS" w:hAnsi="Trebuchet MS" w:cs="Trebuchet MS"/>
          <w:bCs/>
          <w:lang w:val="nl-NL"/>
        </w:rPr>
      </w:pPr>
    </w:p>
    <w:p w14:paraId="3DDDCEC1" w14:textId="77777777" w:rsidR="00A21F14" w:rsidRDefault="00A21F14" w:rsidP="00C152B0">
      <w:pPr>
        <w:pStyle w:val="Standard"/>
        <w:rPr>
          <w:rFonts w:ascii="Trebuchet MS" w:hAnsi="Trebuchet MS" w:cs="Trebuchet MS"/>
          <w:b/>
          <w:u w:val="single"/>
          <w:lang w:val="nl-NL"/>
        </w:rPr>
      </w:pPr>
    </w:p>
    <w:p w14:paraId="0B1AD75A" w14:textId="4463A5D6" w:rsidR="001C3415" w:rsidRPr="000F4AFE" w:rsidRDefault="000F4AFE" w:rsidP="00C152B0">
      <w:pPr>
        <w:pStyle w:val="Standard"/>
        <w:rPr>
          <w:rFonts w:ascii="Trebuchet MS" w:hAnsi="Trebuchet MS" w:cs="Trebuchet MS"/>
          <w:b/>
          <w:u w:val="single"/>
          <w:lang w:val="nl-NL"/>
        </w:rPr>
      </w:pPr>
      <w:r w:rsidRPr="000F4AFE">
        <w:rPr>
          <w:rFonts w:ascii="Trebuchet MS" w:hAnsi="Trebuchet MS" w:cs="Trebuchet MS"/>
          <w:b/>
          <w:u w:val="single"/>
          <w:lang w:val="nl-NL"/>
        </w:rPr>
        <w:t>Onderwerp:</w:t>
      </w:r>
      <w:r w:rsidR="0009375B">
        <w:rPr>
          <w:rFonts w:ascii="Trebuchet MS" w:hAnsi="Trebuchet MS" w:cs="Trebuchet MS"/>
          <w:b/>
          <w:u w:val="single"/>
          <w:lang w:val="nl-NL"/>
        </w:rPr>
        <w:t xml:space="preserve"> overzicht voorziene kampioenschappen Vlaams en Belgisch</w:t>
      </w:r>
      <w:r w:rsidR="00C152B0" w:rsidRPr="000F4AFE">
        <w:rPr>
          <w:rFonts w:ascii="Trebuchet MS" w:hAnsi="Trebuchet MS" w:cs="Trebuchet MS"/>
          <w:b/>
          <w:u w:val="single"/>
          <w:lang w:val="nl-NL"/>
        </w:rPr>
        <w:t>.</w:t>
      </w:r>
    </w:p>
    <w:p w14:paraId="1623BCAD" w14:textId="7409E859" w:rsidR="000F4AFE" w:rsidRDefault="000F4AFE" w:rsidP="00C152B0">
      <w:pPr>
        <w:pStyle w:val="Standard"/>
        <w:rPr>
          <w:rFonts w:ascii="Trebuchet MS" w:hAnsi="Trebuchet MS" w:cs="Trebuchet MS"/>
          <w:bCs/>
          <w:lang w:val="nl-NL"/>
        </w:rPr>
      </w:pPr>
    </w:p>
    <w:p w14:paraId="2801E582" w14:textId="61D2EE89" w:rsidR="000F4AFE" w:rsidRDefault="00537429" w:rsidP="00C152B0">
      <w:pPr>
        <w:pStyle w:val="Standard"/>
        <w:rPr>
          <w:rFonts w:ascii="Trebuchet MS" w:hAnsi="Trebuchet MS" w:cs="Trebuchet MS"/>
          <w:bCs/>
          <w:sz w:val="20"/>
          <w:szCs w:val="20"/>
          <w:lang w:val="nl-NL"/>
        </w:rPr>
      </w:pPr>
      <w:r>
        <w:rPr>
          <w:rFonts w:ascii="Trebuchet MS" w:hAnsi="Trebuchet MS" w:cs="Trebuchet MS"/>
          <w:bCs/>
          <w:sz w:val="20"/>
          <w:szCs w:val="20"/>
          <w:lang w:val="nl-NL"/>
        </w:rPr>
        <w:t>Overzicht gegeven en steeds te raadplegen via de vernieuwde website boxebelgium.be</w:t>
      </w:r>
    </w:p>
    <w:p w14:paraId="7415E8C4" w14:textId="77777777" w:rsidR="00537429" w:rsidRPr="00ED5C78" w:rsidRDefault="00537429" w:rsidP="00C152B0">
      <w:pPr>
        <w:pStyle w:val="Standard"/>
        <w:rPr>
          <w:rFonts w:ascii="Trebuchet MS" w:hAnsi="Trebuchet MS" w:cs="Trebuchet MS"/>
          <w:bCs/>
          <w:sz w:val="20"/>
          <w:szCs w:val="20"/>
          <w:lang w:val="nl-NL"/>
        </w:rPr>
      </w:pPr>
    </w:p>
    <w:p w14:paraId="1D1A2DAD" w14:textId="60AEA975" w:rsidR="000F4AFE" w:rsidRPr="00ED5C78" w:rsidRDefault="000F4AFE" w:rsidP="000F4AFE">
      <w:pPr>
        <w:pStyle w:val="Standard"/>
        <w:rPr>
          <w:rFonts w:ascii="Trebuchet MS" w:hAnsi="Trebuchet MS" w:cs="Trebuchet MS"/>
          <w:b/>
          <w:sz w:val="20"/>
          <w:szCs w:val="20"/>
          <w:lang w:val="nl-NL"/>
        </w:rPr>
      </w:pPr>
      <w:bookmarkStart w:id="1" w:name="_Hlk74029913"/>
      <w:r w:rsidRPr="00ED5C78">
        <w:rPr>
          <w:rFonts w:ascii="Trebuchet MS" w:hAnsi="Trebuchet MS" w:cs="Trebuchet MS"/>
          <w:b/>
          <w:sz w:val="20"/>
          <w:szCs w:val="20"/>
          <w:lang w:val="nl-NL"/>
        </w:rPr>
        <w:t xml:space="preserve">Status: </w:t>
      </w:r>
      <w:r w:rsidR="00A21F14">
        <w:rPr>
          <w:rFonts w:ascii="Trebuchet MS" w:hAnsi="Trebuchet MS" w:cs="Trebuchet MS"/>
          <w:b/>
          <w:sz w:val="20"/>
          <w:szCs w:val="20"/>
          <w:lang w:val="nl-NL"/>
        </w:rPr>
        <w:t>informatie</w:t>
      </w:r>
      <w:r w:rsidRPr="00ED5C78">
        <w:rPr>
          <w:rFonts w:ascii="Trebuchet MS" w:hAnsi="Trebuchet MS" w:cs="Trebuchet MS"/>
          <w:b/>
          <w:sz w:val="20"/>
          <w:szCs w:val="20"/>
          <w:lang w:val="nl-NL"/>
        </w:rPr>
        <w:t>.</w:t>
      </w:r>
    </w:p>
    <w:p w14:paraId="2E885429" w14:textId="146EE982" w:rsidR="00537429" w:rsidRPr="00ED5C78" w:rsidRDefault="000F4AFE" w:rsidP="000F4AFE">
      <w:pPr>
        <w:pStyle w:val="Standard"/>
        <w:rPr>
          <w:rFonts w:ascii="Trebuchet MS" w:hAnsi="Trebuchet MS" w:cs="Trebuchet MS"/>
          <w:b/>
          <w:sz w:val="20"/>
          <w:szCs w:val="20"/>
          <w:lang w:val="nl-NL"/>
        </w:rPr>
      </w:pPr>
      <w:r w:rsidRPr="00ED5C78">
        <w:rPr>
          <w:rFonts w:ascii="Trebuchet MS" w:hAnsi="Trebuchet MS" w:cs="Trebuchet MS"/>
          <w:b/>
          <w:sz w:val="20"/>
          <w:szCs w:val="20"/>
          <w:lang w:val="nl-NL"/>
        </w:rPr>
        <w:t>Opvolging – bijkomende info</w:t>
      </w:r>
      <w:r w:rsidR="00A21F14">
        <w:rPr>
          <w:rFonts w:ascii="Trebuchet MS" w:hAnsi="Trebuchet MS" w:cs="Trebuchet MS"/>
          <w:b/>
          <w:sz w:val="20"/>
          <w:szCs w:val="20"/>
          <w:lang w:val="nl-NL"/>
        </w:rPr>
        <w:t>: g</w:t>
      </w:r>
      <w:r w:rsidR="00537429">
        <w:rPr>
          <w:rFonts w:ascii="Trebuchet MS" w:hAnsi="Trebuchet MS" w:cs="Trebuchet MS"/>
          <w:b/>
          <w:sz w:val="20"/>
          <w:szCs w:val="20"/>
          <w:lang w:val="nl-NL"/>
        </w:rPr>
        <w:t>een</w:t>
      </w:r>
      <w:r w:rsidR="00A21F14">
        <w:rPr>
          <w:rFonts w:ascii="Trebuchet MS" w:hAnsi="Trebuchet MS" w:cs="Trebuchet MS"/>
          <w:b/>
          <w:sz w:val="20"/>
          <w:szCs w:val="20"/>
          <w:lang w:val="nl-NL"/>
        </w:rPr>
        <w:t>.</w:t>
      </w:r>
    </w:p>
    <w:bookmarkEnd w:id="1"/>
    <w:p w14:paraId="22BBE86E" w14:textId="77777777" w:rsidR="000F4AFE" w:rsidRDefault="000F4AFE" w:rsidP="00DC4840">
      <w:pPr>
        <w:pStyle w:val="Standard"/>
        <w:jc w:val="center"/>
        <w:rPr>
          <w:rFonts w:ascii="Trebuchet MS" w:hAnsi="Trebuchet MS" w:cs="Trebuchet MS"/>
          <w:b/>
          <w:sz w:val="28"/>
          <w:szCs w:val="28"/>
          <w:u w:val="single"/>
          <w:lang w:val="nl-NL"/>
        </w:rPr>
      </w:pPr>
    </w:p>
    <w:p w14:paraId="1C79C1E2" w14:textId="77777777" w:rsidR="00537429" w:rsidRDefault="00537429" w:rsidP="00DC4840">
      <w:pPr>
        <w:pStyle w:val="Standard"/>
        <w:jc w:val="center"/>
        <w:rPr>
          <w:rFonts w:ascii="Trebuchet MS" w:hAnsi="Trebuchet MS" w:cs="Trebuchet MS"/>
          <w:b/>
          <w:sz w:val="28"/>
          <w:szCs w:val="28"/>
          <w:u w:val="single"/>
          <w:lang w:val="nl-NL"/>
        </w:rPr>
      </w:pPr>
    </w:p>
    <w:p w14:paraId="25D6B0D7" w14:textId="77777777" w:rsidR="00537429" w:rsidRDefault="00537429" w:rsidP="00DC4840">
      <w:pPr>
        <w:pStyle w:val="Standard"/>
        <w:jc w:val="center"/>
        <w:rPr>
          <w:rFonts w:ascii="Trebuchet MS" w:hAnsi="Trebuchet MS" w:cs="Trebuchet MS"/>
          <w:b/>
          <w:sz w:val="28"/>
          <w:szCs w:val="28"/>
          <w:u w:val="single"/>
          <w:lang w:val="nl-NL"/>
        </w:rPr>
      </w:pPr>
    </w:p>
    <w:p w14:paraId="23D710B1" w14:textId="060FC3C9" w:rsidR="00DC4840" w:rsidRDefault="00DC4840" w:rsidP="00DC4840">
      <w:pPr>
        <w:pStyle w:val="Standard"/>
        <w:jc w:val="center"/>
        <w:rPr>
          <w:rFonts w:ascii="Trebuchet MS" w:hAnsi="Trebuchet MS" w:cs="Trebuchet MS"/>
          <w:b/>
          <w:sz w:val="28"/>
          <w:szCs w:val="28"/>
          <w:u w:val="single"/>
          <w:lang w:val="nl-NL"/>
        </w:rPr>
      </w:pPr>
      <w:r>
        <w:rPr>
          <w:rFonts w:ascii="Trebuchet MS" w:hAnsi="Trebuchet MS" w:cs="Trebuchet MS"/>
          <w:b/>
          <w:sz w:val="28"/>
          <w:szCs w:val="28"/>
          <w:u w:val="single"/>
          <w:lang w:val="nl-NL"/>
        </w:rPr>
        <w:t>Scheidsrechters afdeling.</w:t>
      </w:r>
    </w:p>
    <w:p w14:paraId="0CA811CC" w14:textId="77777777" w:rsidR="00DC4840" w:rsidRDefault="00DC4840" w:rsidP="00DC4840">
      <w:pPr>
        <w:pStyle w:val="Standard"/>
        <w:jc w:val="center"/>
        <w:rPr>
          <w:rFonts w:ascii="Trebuchet MS" w:hAnsi="Trebuchet MS" w:cs="Trebuchet MS"/>
          <w:b/>
          <w:sz w:val="28"/>
          <w:szCs w:val="28"/>
          <w:u w:val="single"/>
          <w:lang w:val="nl-NL"/>
        </w:rPr>
      </w:pPr>
    </w:p>
    <w:p w14:paraId="7D8DEB5A" w14:textId="45C98BAD" w:rsidR="000F4AFE" w:rsidRPr="00821B5C" w:rsidRDefault="00A21F14" w:rsidP="001B1250">
      <w:pPr>
        <w:pStyle w:val="Standard"/>
        <w:rPr>
          <w:rFonts w:ascii="Trebuchet MS" w:hAnsi="Trebuchet MS" w:cs="Trebuchet MS"/>
          <w:bCs/>
          <w:sz w:val="20"/>
          <w:szCs w:val="20"/>
          <w:lang w:val="nl-NL"/>
        </w:rPr>
      </w:pPr>
      <w:r>
        <w:rPr>
          <w:rFonts w:ascii="Trebuchet MS" w:hAnsi="Trebuchet MS" w:cs="Trebuchet MS"/>
          <w:bCs/>
          <w:sz w:val="20"/>
          <w:szCs w:val="20"/>
          <w:lang w:val="nl-NL"/>
        </w:rPr>
        <w:t>Geen agendapunten voorzien.</w:t>
      </w:r>
    </w:p>
    <w:p w14:paraId="713710D5" w14:textId="77777777" w:rsidR="00537429" w:rsidRDefault="00537429" w:rsidP="00DC4840">
      <w:pPr>
        <w:pStyle w:val="Standard"/>
        <w:jc w:val="center"/>
        <w:rPr>
          <w:rFonts w:ascii="Trebuchet MS" w:hAnsi="Trebuchet MS" w:cs="Trebuchet MS"/>
          <w:b/>
          <w:sz w:val="28"/>
          <w:szCs w:val="28"/>
        </w:rPr>
      </w:pPr>
    </w:p>
    <w:p w14:paraId="43B93A8B" w14:textId="77777777" w:rsidR="00537429" w:rsidRDefault="00537429" w:rsidP="00DC4840">
      <w:pPr>
        <w:pStyle w:val="Standard"/>
        <w:jc w:val="center"/>
        <w:rPr>
          <w:rFonts w:ascii="Trebuchet MS" w:hAnsi="Trebuchet MS" w:cs="Trebuchet MS"/>
          <w:b/>
          <w:sz w:val="28"/>
          <w:szCs w:val="28"/>
        </w:rPr>
      </w:pPr>
    </w:p>
    <w:p w14:paraId="286D54C9" w14:textId="77777777" w:rsidR="00537429" w:rsidRDefault="00537429" w:rsidP="00DC4840">
      <w:pPr>
        <w:pStyle w:val="Standard"/>
        <w:jc w:val="center"/>
        <w:rPr>
          <w:rFonts w:ascii="Trebuchet MS" w:hAnsi="Trebuchet MS" w:cs="Trebuchet MS"/>
          <w:b/>
          <w:sz w:val="28"/>
          <w:szCs w:val="28"/>
        </w:rPr>
      </w:pPr>
    </w:p>
    <w:p w14:paraId="5224C845" w14:textId="3407C069" w:rsidR="00DC4840" w:rsidRDefault="00DC4840" w:rsidP="00DC4840">
      <w:pPr>
        <w:pStyle w:val="Standard"/>
        <w:jc w:val="center"/>
        <w:rPr>
          <w:rFonts w:ascii="Trebuchet MS" w:hAnsi="Trebuchet MS" w:cs="Trebuchet MS"/>
          <w:b/>
          <w:sz w:val="28"/>
          <w:szCs w:val="28"/>
        </w:rPr>
      </w:pPr>
      <w:r>
        <w:rPr>
          <w:rFonts w:ascii="Trebuchet MS" w:hAnsi="Trebuchet MS" w:cs="Trebuchet MS"/>
          <w:b/>
          <w:sz w:val="28"/>
          <w:szCs w:val="28"/>
        </w:rPr>
        <w:t>VARIABLE AGENDAPUNTEN.</w:t>
      </w:r>
    </w:p>
    <w:p w14:paraId="6823ED5C" w14:textId="77777777" w:rsidR="00DC4840" w:rsidRDefault="00DC4840" w:rsidP="00DC4840">
      <w:pPr>
        <w:pStyle w:val="Standard"/>
        <w:jc w:val="center"/>
        <w:rPr>
          <w:rFonts w:ascii="Trebuchet MS" w:hAnsi="Trebuchet MS" w:cs="Trebuchet MS"/>
          <w:b/>
          <w:sz w:val="28"/>
          <w:szCs w:val="28"/>
        </w:rPr>
      </w:pPr>
      <w:r>
        <w:rPr>
          <w:rFonts w:ascii="Trebuchet MS" w:hAnsi="Trebuchet MS" w:cs="Trebuchet MS"/>
          <w:b/>
          <w:sz w:val="28"/>
          <w:szCs w:val="28"/>
        </w:rPr>
        <w:t>-----------------------------------</w:t>
      </w:r>
    </w:p>
    <w:p w14:paraId="6ADEB39D" w14:textId="77777777" w:rsidR="00572905" w:rsidRPr="00572905" w:rsidRDefault="00572905" w:rsidP="00572905">
      <w:pPr>
        <w:pStyle w:val="Standard"/>
        <w:rPr>
          <w:rFonts w:ascii="Trebuchet MS" w:hAnsi="Trebuchet MS" w:cs="Trebuchet MS"/>
          <w:bCs/>
          <w:lang w:val="nl-NL"/>
        </w:rPr>
      </w:pPr>
    </w:p>
    <w:p w14:paraId="170DDCF0" w14:textId="419F53B3" w:rsidR="000919F1" w:rsidRPr="00821B5C" w:rsidRDefault="00821B5C" w:rsidP="000919F1">
      <w:pPr>
        <w:pStyle w:val="Standard"/>
        <w:rPr>
          <w:rFonts w:ascii="Trebuchet MS" w:hAnsi="Trebuchet MS" w:cs="Trebuchet MS"/>
          <w:b/>
          <w:u w:val="single"/>
          <w:lang w:val="nl-NL"/>
        </w:rPr>
      </w:pPr>
      <w:r w:rsidRPr="00821B5C">
        <w:rPr>
          <w:rFonts w:ascii="Trebuchet MS" w:hAnsi="Trebuchet MS" w:cs="Trebuchet MS"/>
          <w:b/>
          <w:u w:val="single"/>
          <w:lang w:val="nl-NL"/>
        </w:rPr>
        <w:t xml:space="preserve">Onderwerp: </w:t>
      </w:r>
      <w:r w:rsidR="00537429">
        <w:rPr>
          <w:rFonts w:ascii="Trebuchet MS" w:hAnsi="Trebuchet MS" w:cs="Trebuchet MS"/>
          <w:b/>
          <w:u w:val="single"/>
          <w:lang w:val="nl-NL"/>
        </w:rPr>
        <w:t>website VBL-vormgeving</w:t>
      </w:r>
      <w:r w:rsidR="000919F1" w:rsidRPr="00821B5C">
        <w:rPr>
          <w:rFonts w:ascii="Trebuchet MS" w:hAnsi="Trebuchet MS" w:cs="Trebuchet MS"/>
          <w:b/>
          <w:u w:val="single"/>
          <w:lang w:val="nl-NL"/>
        </w:rPr>
        <w:t>.</w:t>
      </w:r>
    </w:p>
    <w:p w14:paraId="69C85DB1" w14:textId="46BF4C35" w:rsidR="00821B5C" w:rsidRDefault="00821B5C" w:rsidP="000919F1">
      <w:pPr>
        <w:pStyle w:val="Standard"/>
        <w:rPr>
          <w:rFonts w:ascii="Trebuchet MS" w:hAnsi="Trebuchet MS" w:cs="Trebuchet MS"/>
          <w:bCs/>
          <w:lang w:val="nl-NL"/>
        </w:rPr>
      </w:pPr>
    </w:p>
    <w:p w14:paraId="33DB5F3A" w14:textId="59EB7596" w:rsidR="00821B5C" w:rsidRPr="00821B5C" w:rsidRDefault="00537429" w:rsidP="000919F1">
      <w:pPr>
        <w:pStyle w:val="Standard"/>
        <w:rPr>
          <w:rFonts w:ascii="Trebuchet MS" w:hAnsi="Trebuchet MS" w:cs="Trebuchet MS"/>
          <w:bCs/>
          <w:sz w:val="20"/>
          <w:szCs w:val="20"/>
          <w:lang w:val="nl-NL"/>
        </w:rPr>
      </w:pPr>
      <w:r>
        <w:rPr>
          <w:rFonts w:ascii="Trebuchet MS" w:hAnsi="Trebuchet MS" w:cs="Trebuchet MS"/>
          <w:bCs/>
          <w:sz w:val="20"/>
          <w:szCs w:val="20"/>
          <w:lang w:val="nl-NL"/>
        </w:rPr>
        <w:t>De website van de federatie heeft nood aan een opfrissing met meer duidelijkheid</w:t>
      </w:r>
      <w:r w:rsidR="006B2BCB">
        <w:rPr>
          <w:rFonts w:ascii="Trebuchet MS" w:hAnsi="Trebuchet MS" w:cs="Trebuchet MS"/>
          <w:bCs/>
          <w:sz w:val="20"/>
          <w:szCs w:val="20"/>
          <w:lang w:val="nl-NL"/>
        </w:rPr>
        <w:t xml:space="preserve"> voor de bezoekers.</w:t>
      </w:r>
    </w:p>
    <w:p w14:paraId="162057F1" w14:textId="71DA8653" w:rsidR="00821B5C" w:rsidRPr="00821B5C" w:rsidRDefault="00821B5C" w:rsidP="000919F1">
      <w:pPr>
        <w:pStyle w:val="Standard"/>
        <w:rPr>
          <w:rFonts w:ascii="Trebuchet MS" w:hAnsi="Trebuchet MS" w:cs="Trebuchet MS"/>
          <w:bCs/>
          <w:sz w:val="20"/>
          <w:szCs w:val="20"/>
          <w:lang w:val="nl-NL"/>
        </w:rPr>
      </w:pPr>
    </w:p>
    <w:p w14:paraId="6AD8B911" w14:textId="77777777" w:rsidR="00821B5C" w:rsidRPr="00821B5C" w:rsidRDefault="00821B5C" w:rsidP="00821B5C">
      <w:pPr>
        <w:pStyle w:val="Standard"/>
        <w:rPr>
          <w:rFonts w:ascii="Trebuchet MS" w:hAnsi="Trebuchet MS" w:cs="Trebuchet MS"/>
          <w:b/>
          <w:sz w:val="20"/>
          <w:szCs w:val="20"/>
          <w:lang w:val="nl-NL"/>
        </w:rPr>
      </w:pPr>
      <w:r w:rsidRPr="00821B5C">
        <w:rPr>
          <w:rFonts w:ascii="Trebuchet MS" w:hAnsi="Trebuchet MS" w:cs="Trebuchet MS"/>
          <w:b/>
          <w:sz w:val="20"/>
          <w:szCs w:val="20"/>
          <w:lang w:val="nl-NL"/>
        </w:rPr>
        <w:t>Status: beslissing.</w:t>
      </w:r>
    </w:p>
    <w:p w14:paraId="1740A6C8" w14:textId="7E454ED1" w:rsidR="00821B5C" w:rsidRPr="00821B5C" w:rsidRDefault="00821B5C" w:rsidP="00821B5C">
      <w:pPr>
        <w:pStyle w:val="Standard"/>
        <w:rPr>
          <w:rFonts w:ascii="Trebuchet MS" w:hAnsi="Trebuchet MS" w:cs="Trebuchet MS"/>
          <w:b/>
          <w:sz w:val="20"/>
          <w:szCs w:val="20"/>
          <w:lang w:val="nl-NL"/>
        </w:rPr>
      </w:pPr>
      <w:r w:rsidRPr="00821B5C">
        <w:rPr>
          <w:rFonts w:ascii="Trebuchet MS" w:hAnsi="Trebuchet MS" w:cs="Trebuchet MS"/>
          <w:b/>
          <w:sz w:val="20"/>
          <w:szCs w:val="20"/>
          <w:lang w:val="nl-NL"/>
        </w:rPr>
        <w:t>Opvolging – bijkomende info.</w:t>
      </w:r>
      <w:r w:rsidR="006B2BCB">
        <w:rPr>
          <w:rFonts w:ascii="Trebuchet MS" w:hAnsi="Trebuchet MS" w:cs="Trebuchet MS"/>
          <w:b/>
          <w:sz w:val="20"/>
          <w:szCs w:val="20"/>
          <w:lang w:val="nl-NL"/>
        </w:rPr>
        <w:t xml:space="preserve"> De algemeen coördinator bekijkt de mogelijkheden voor de aanpassing van de website.</w:t>
      </w:r>
    </w:p>
    <w:p w14:paraId="67600CD2" w14:textId="77777777" w:rsidR="00821B5C" w:rsidRDefault="00821B5C" w:rsidP="000919F1">
      <w:pPr>
        <w:pStyle w:val="Standard"/>
        <w:rPr>
          <w:rFonts w:ascii="Trebuchet MS" w:hAnsi="Trebuchet MS" w:cs="Trebuchet MS"/>
          <w:bCs/>
          <w:lang w:val="nl-NL"/>
        </w:rPr>
      </w:pPr>
    </w:p>
    <w:p w14:paraId="2B8CD147" w14:textId="74FFFAD5" w:rsidR="006B2BCB" w:rsidRDefault="00821B5C" w:rsidP="000919F1">
      <w:pPr>
        <w:pStyle w:val="Standard"/>
        <w:rPr>
          <w:rFonts w:ascii="Trebuchet MS" w:hAnsi="Trebuchet MS" w:cs="Trebuchet MS"/>
          <w:b/>
          <w:u w:val="single"/>
          <w:lang w:val="nl-NL"/>
        </w:rPr>
      </w:pPr>
      <w:r w:rsidRPr="006F4098">
        <w:rPr>
          <w:rFonts w:ascii="Trebuchet MS" w:hAnsi="Trebuchet MS" w:cs="Trebuchet MS"/>
          <w:b/>
          <w:u w:val="single"/>
          <w:lang w:val="nl-NL"/>
        </w:rPr>
        <w:t xml:space="preserve">Onderwerp: </w:t>
      </w:r>
      <w:r w:rsidR="006B2BCB">
        <w:rPr>
          <w:rFonts w:ascii="Trebuchet MS" w:hAnsi="Trebuchet MS" w:cs="Trebuchet MS"/>
          <w:b/>
          <w:u w:val="single"/>
          <w:lang w:val="nl-NL"/>
        </w:rPr>
        <w:t>aangepaste vzw-wetgeving, terminologie, statuten, … reglement inwendige orde.</w:t>
      </w:r>
    </w:p>
    <w:p w14:paraId="503DBE2D" w14:textId="77777777" w:rsidR="006B2BCB" w:rsidRDefault="006B2BCB" w:rsidP="000919F1">
      <w:pPr>
        <w:pStyle w:val="Standard"/>
        <w:rPr>
          <w:rFonts w:ascii="Trebuchet MS" w:hAnsi="Trebuchet MS" w:cs="Trebuchet MS"/>
          <w:b/>
          <w:u w:val="single"/>
          <w:lang w:val="nl-NL"/>
        </w:rPr>
      </w:pPr>
    </w:p>
    <w:p w14:paraId="07967FAB" w14:textId="1323252F" w:rsidR="000919F1" w:rsidRPr="00A21F14" w:rsidRDefault="006B2BCB" w:rsidP="000919F1">
      <w:pPr>
        <w:pStyle w:val="Standard"/>
        <w:rPr>
          <w:rFonts w:ascii="Trebuchet MS" w:hAnsi="Trebuchet MS" w:cs="Trebuchet MS"/>
          <w:bCs/>
          <w:sz w:val="20"/>
          <w:szCs w:val="20"/>
          <w:lang w:val="nl-NL"/>
        </w:rPr>
      </w:pPr>
      <w:r w:rsidRPr="00A21F14">
        <w:rPr>
          <w:rFonts w:ascii="Trebuchet MS" w:hAnsi="Trebuchet MS" w:cs="Trebuchet MS"/>
          <w:bCs/>
          <w:sz w:val="20"/>
          <w:szCs w:val="20"/>
          <w:lang w:val="nl-NL"/>
        </w:rPr>
        <w:t>De vzw-wetgeving is gewijzigd op verschillende punten.</w:t>
      </w:r>
      <w:r w:rsidR="00A21F14">
        <w:rPr>
          <w:rFonts w:ascii="Trebuchet MS" w:hAnsi="Trebuchet MS" w:cs="Trebuchet MS"/>
          <w:bCs/>
          <w:sz w:val="20"/>
          <w:szCs w:val="20"/>
          <w:lang w:val="nl-NL"/>
        </w:rPr>
        <w:t xml:space="preserve"> De </w:t>
      </w:r>
      <w:r w:rsidRPr="00A21F14">
        <w:rPr>
          <w:rFonts w:ascii="Trebuchet MS" w:hAnsi="Trebuchet MS" w:cs="Trebuchet MS"/>
          <w:bCs/>
          <w:sz w:val="20"/>
          <w:szCs w:val="20"/>
          <w:lang w:val="nl-NL"/>
        </w:rPr>
        <w:t xml:space="preserve">naam raad van bestuur </w:t>
      </w:r>
      <w:r w:rsidR="00A21F14">
        <w:rPr>
          <w:rFonts w:ascii="Trebuchet MS" w:hAnsi="Trebuchet MS" w:cs="Trebuchet MS"/>
          <w:bCs/>
          <w:sz w:val="20"/>
          <w:szCs w:val="20"/>
          <w:lang w:val="nl-NL"/>
        </w:rPr>
        <w:t xml:space="preserve">is gewijzigd </w:t>
      </w:r>
      <w:r w:rsidRPr="00A21F14">
        <w:rPr>
          <w:rFonts w:ascii="Trebuchet MS" w:hAnsi="Trebuchet MS" w:cs="Trebuchet MS"/>
          <w:bCs/>
          <w:sz w:val="20"/>
          <w:szCs w:val="20"/>
          <w:lang w:val="nl-NL"/>
        </w:rPr>
        <w:t xml:space="preserve">naar </w:t>
      </w:r>
      <w:r w:rsidR="00A21F14">
        <w:rPr>
          <w:rFonts w:ascii="Trebuchet MS" w:hAnsi="Trebuchet MS" w:cs="Trebuchet MS"/>
          <w:bCs/>
          <w:sz w:val="20"/>
          <w:szCs w:val="20"/>
          <w:lang w:val="nl-NL"/>
        </w:rPr>
        <w:t xml:space="preserve">de benaming </w:t>
      </w:r>
      <w:r w:rsidRPr="00A21F14">
        <w:rPr>
          <w:rFonts w:ascii="Trebuchet MS" w:hAnsi="Trebuchet MS" w:cs="Trebuchet MS"/>
          <w:bCs/>
          <w:sz w:val="20"/>
          <w:szCs w:val="20"/>
          <w:lang w:val="nl-NL"/>
        </w:rPr>
        <w:t>bestuursorgaan</w:t>
      </w:r>
      <w:r w:rsidR="00A21F14">
        <w:rPr>
          <w:rFonts w:ascii="Trebuchet MS" w:hAnsi="Trebuchet MS" w:cs="Trebuchet MS"/>
          <w:bCs/>
          <w:sz w:val="20"/>
          <w:szCs w:val="20"/>
          <w:lang w:val="nl-NL"/>
        </w:rPr>
        <w:t xml:space="preserve"> die voortaan zal worden gebruikt in alle officiële communicatie.</w:t>
      </w:r>
    </w:p>
    <w:p w14:paraId="156F1F19" w14:textId="6308B1A9" w:rsidR="006F4098" w:rsidRDefault="006F4098" w:rsidP="000919F1">
      <w:pPr>
        <w:pStyle w:val="Standard"/>
        <w:rPr>
          <w:rFonts w:ascii="Trebuchet MS" w:hAnsi="Trebuchet MS" w:cs="Trebuchet MS"/>
          <w:bCs/>
          <w:lang w:val="nl-NL"/>
        </w:rPr>
      </w:pPr>
    </w:p>
    <w:p w14:paraId="04315243" w14:textId="2E0B05F1" w:rsidR="006F4098" w:rsidRPr="00ED5C78" w:rsidRDefault="006F4098" w:rsidP="006F4098">
      <w:pPr>
        <w:pStyle w:val="Standard"/>
        <w:rPr>
          <w:rFonts w:ascii="Trebuchet MS" w:hAnsi="Trebuchet MS" w:cs="Trebuchet MS"/>
          <w:b/>
          <w:sz w:val="20"/>
          <w:szCs w:val="20"/>
          <w:lang w:val="nl-NL"/>
        </w:rPr>
      </w:pPr>
      <w:r w:rsidRPr="00ED5C78">
        <w:rPr>
          <w:rFonts w:ascii="Trebuchet MS" w:hAnsi="Trebuchet MS" w:cs="Trebuchet MS"/>
          <w:b/>
          <w:sz w:val="20"/>
          <w:szCs w:val="20"/>
          <w:lang w:val="nl-NL"/>
        </w:rPr>
        <w:t xml:space="preserve">Status: </w:t>
      </w:r>
      <w:r w:rsidR="00A21F14">
        <w:rPr>
          <w:rFonts w:ascii="Trebuchet MS" w:hAnsi="Trebuchet MS" w:cs="Trebuchet MS"/>
          <w:b/>
          <w:sz w:val="20"/>
          <w:szCs w:val="20"/>
          <w:lang w:val="nl-NL"/>
        </w:rPr>
        <w:t>informatie</w:t>
      </w:r>
      <w:r w:rsidRPr="00ED5C78">
        <w:rPr>
          <w:rFonts w:ascii="Trebuchet MS" w:hAnsi="Trebuchet MS" w:cs="Trebuchet MS"/>
          <w:b/>
          <w:sz w:val="20"/>
          <w:szCs w:val="20"/>
          <w:lang w:val="nl-NL"/>
        </w:rPr>
        <w:t>.</w:t>
      </w:r>
    </w:p>
    <w:p w14:paraId="5F948758" w14:textId="2E2B0A09" w:rsidR="006F4098" w:rsidRPr="006F4098" w:rsidRDefault="006F4098" w:rsidP="000919F1">
      <w:pPr>
        <w:pStyle w:val="Standard"/>
        <w:rPr>
          <w:rFonts w:ascii="Trebuchet MS" w:hAnsi="Trebuchet MS" w:cs="Trebuchet MS"/>
          <w:bCs/>
          <w:sz w:val="20"/>
          <w:szCs w:val="20"/>
          <w:lang w:val="nl-NL"/>
        </w:rPr>
      </w:pPr>
      <w:r w:rsidRPr="00ED5C78">
        <w:rPr>
          <w:rFonts w:ascii="Trebuchet MS" w:hAnsi="Trebuchet MS" w:cs="Trebuchet MS"/>
          <w:b/>
          <w:sz w:val="20"/>
          <w:szCs w:val="20"/>
          <w:lang w:val="nl-NL"/>
        </w:rPr>
        <w:t>Opvolging – bijkomende info</w:t>
      </w:r>
      <w:r w:rsidR="00A21F14">
        <w:rPr>
          <w:rFonts w:ascii="Trebuchet MS" w:hAnsi="Trebuchet MS" w:cs="Trebuchet MS"/>
          <w:b/>
          <w:sz w:val="20"/>
          <w:szCs w:val="20"/>
          <w:lang w:val="nl-NL"/>
        </w:rPr>
        <w:t>: aftoetsen statuten en of reglement inwendige orde aan nieuwe wetgeving.</w:t>
      </w:r>
    </w:p>
    <w:p w14:paraId="3E420467" w14:textId="05AFACB4" w:rsidR="00821B5C" w:rsidRDefault="00821B5C" w:rsidP="000919F1">
      <w:pPr>
        <w:pStyle w:val="Standard"/>
        <w:rPr>
          <w:rFonts w:ascii="Trebuchet MS" w:hAnsi="Trebuchet MS" w:cs="Trebuchet MS"/>
          <w:bCs/>
          <w:lang w:val="nl-NL"/>
        </w:rPr>
      </w:pPr>
    </w:p>
    <w:p w14:paraId="238F4831" w14:textId="3AE533C1" w:rsidR="000919F1" w:rsidRPr="006F4098" w:rsidRDefault="006F4098" w:rsidP="00572905">
      <w:pPr>
        <w:pStyle w:val="Standard"/>
        <w:rPr>
          <w:rFonts w:ascii="Trebuchet MS" w:hAnsi="Trebuchet MS" w:cs="Trebuchet MS"/>
          <w:b/>
          <w:u w:val="single"/>
          <w:lang w:val="nl-NL"/>
        </w:rPr>
      </w:pPr>
      <w:r w:rsidRPr="006F4098">
        <w:rPr>
          <w:rFonts w:ascii="Trebuchet MS" w:hAnsi="Trebuchet MS" w:cs="Trebuchet MS"/>
          <w:b/>
          <w:u w:val="single"/>
          <w:lang w:val="nl-NL"/>
        </w:rPr>
        <w:t xml:space="preserve">Onderwerp: </w:t>
      </w:r>
      <w:r w:rsidR="00DD19CC">
        <w:rPr>
          <w:rFonts w:ascii="Trebuchet MS" w:hAnsi="Trebuchet MS" w:cs="Trebuchet MS"/>
          <w:b/>
          <w:u w:val="single"/>
          <w:lang w:val="nl-NL"/>
        </w:rPr>
        <w:t>verzekering bestuurdersaansprakelijkheid.</w:t>
      </w:r>
    </w:p>
    <w:p w14:paraId="3C32373E" w14:textId="52AA9072" w:rsidR="006F4098" w:rsidRDefault="006F4098" w:rsidP="00572905">
      <w:pPr>
        <w:pStyle w:val="Standard"/>
        <w:rPr>
          <w:rFonts w:ascii="Trebuchet MS" w:hAnsi="Trebuchet MS" w:cs="Trebuchet MS"/>
          <w:bCs/>
          <w:lang w:val="nl-NL"/>
        </w:rPr>
      </w:pPr>
    </w:p>
    <w:p w14:paraId="5332E7C3" w14:textId="094C4536" w:rsidR="006F4098" w:rsidRDefault="00EE74F8" w:rsidP="00572905">
      <w:pPr>
        <w:pStyle w:val="Standard"/>
        <w:rPr>
          <w:rFonts w:ascii="Trebuchet MS" w:hAnsi="Trebuchet MS" w:cs="Trebuchet MS"/>
          <w:bCs/>
          <w:sz w:val="20"/>
          <w:szCs w:val="20"/>
          <w:lang w:val="nl-NL"/>
        </w:rPr>
      </w:pPr>
      <w:r>
        <w:rPr>
          <w:rFonts w:ascii="Trebuchet MS" w:hAnsi="Trebuchet MS" w:cs="Trebuchet MS"/>
          <w:bCs/>
          <w:sz w:val="20"/>
          <w:szCs w:val="20"/>
          <w:lang w:val="nl-NL"/>
        </w:rPr>
        <w:t>In een steeds wordende omgeving als bestuurder van het bestuursorgaan lijkt een verzekering bestuurdersaansprakelijkheid aan te raden voor de leden van het bestuursorgaan.</w:t>
      </w:r>
    </w:p>
    <w:p w14:paraId="4E07F019" w14:textId="77777777" w:rsidR="00EE74F8" w:rsidRDefault="00EE74F8" w:rsidP="00572905">
      <w:pPr>
        <w:pStyle w:val="Standard"/>
        <w:rPr>
          <w:rFonts w:ascii="Trebuchet MS" w:hAnsi="Trebuchet MS" w:cs="Trebuchet MS"/>
          <w:bCs/>
          <w:sz w:val="20"/>
          <w:szCs w:val="20"/>
          <w:lang w:val="nl-NL"/>
        </w:rPr>
      </w:pPr>
    </w:p>
    <w:p w14:paraId="456ED36D" w14:textId="77777777" w:rsidR="006F4098" w:rsidRPr="00ED5C78" w:rsidRDefault="006F4098" w:rsidP="006F4098">
      <w:pPr>
        <w:pStyle w:val="Standard"/>
        <w:rPr>
          <w:rFonts w:ascii="Trebuchet MS" w:hAnsi="Trebuchet MS" w:cs="Trebuchet MS"/>
          <w:b/>
          <w:sz w:val="20"/>
          <w:szCs w:val="20"/>
          <w:lang w:val="nl-NL"/>
        </w:rPr>
      </w:pPr>
      <w:r w:rsidRPr="00ED5C78">
        <w:rPr>
          <w:rFonts w:ascii="Trebuchet MS" w:hAnsi="Trebuchet MS" w:cs="Trebuchet MS"/>
          <w:b/>
          <w:sz w:val="20"/>
          <w:szCs w:val="20"/>
          <w:lang w:val="nl-NL"/>
        </w:rPr>
        <w:t>Status: beslissing.</w:t>
      </w:r>
    </w:p>
    <w:p w14:paraId="47B1CBCC" w14:textId="4BD85F37" w:rsidR="006F4098" w:rsidRPr="00ED5C78" w:rsidRDefault="006F4098" w:rsidP="006F4098">
      <w:pPr>
        <w:pStyle w:val="Standard"/>
        <w:rPr>
          <w:rFonts w:ascii="Trebuchet MS" w:hAnsi="Trebuchet MS" w:cs="Trebuchet MS"/>
          <w:b/>
          <w:sz w:val="20"/>
          <w:szCs w:val="20"/>
          <w:lang w:val="nl-NL"/>
        </w:rPr>
      </w:pPr>
      <w:r w:rsidRPr="00ED5C78">
        <w:rPr>
          <w:rFonts w:ascii="Trebuchet MS" w:hAnsi="Trebuchet MS" w:cs="Trebuchet MS"/>
          <w:b/>
          <w:sz w:val="20"/>
          <w:szCs w:val="20"/>
          <w:lang w:val="nl-NL"/>
        </w:rPr>
        <w:t>Opvolging – bijkomende info</w:t>
      </w:r>
      <w:r w:rsidR="00EE74F8">
        <w:rPr>
          <w:rFonts w:ascii="Trebuchet MS" w:hAnsi="Trebuchet MS" w:cs="Trebuchet MS"/>
          <w:b/>
          <w:sz w:val="20"/>
          <w:szCs w:val="20"/>
          <w:lang w:val="nl-NL"/>
        </w:rPr>
        <w:t>: opvragen offertes verzekering bestuurdersaansprakelijkheid.</w:t>
      </w:r>
    </w:p>
    <w:p w14:paraId="777E5AD0" w14:textId="77777777" w:rsidR="006F4098" w:rsidRDefault="006F4098" w:rsidP="00572905">
      <w:pPr>
        <w:pStyle w:val="Standard"/>
        <w:rPr>
          <w:rFonts w:ascii="Trebuchet MS" w:hAnsi="Trebuchet MS" w:cs="Trebuchet MS"/>
          <w:bCs/>
          <w:sz w:val="20"/>
          <w:szCs w:val="20"/>
          <w:lang w:val="nl-NL"/>
        </w:rPr>
      </w:pPr>
    </w:p>
    <w:p w14:paraId="3E523441" w14:textId="72AB7F7F" w:rsidR="006F4098" w:rsidRDefault="006F4098" w:rsidP="00572905">
      <w:pPr>
        <w:pStyle w:val="Standard"/>
        <w:rPr>
          <w:rFonts w:ascii="Trebuchet MS" w:hAnsi="Trebuchet MS" w:cs="Trebuchet MS"/>
          <w:bCs/>
          <w:sz w:val="20"/>
          <w:szCs w:val="20"/>
          <w:lang w:val="nl-NL"/>
        </w:rPr>
      </w:pPr>
    </w:p>
    <w:p w14:paraId="7CD41741" w14:textId="3DD54C84" w:rsidR="001428F3" w:rsidRPr="006F4098" w:rsidRDefault="006F4098" w:rsidP="001428F3">
      <w:pPr>
        <w:pStyle w:val="Standard"/>
        <w:rPr>
          <w:rFonts w:ascii="Trebuchet MS" w:hAnsi="Trebuchet MS" w:cs="Trebuchet MS"/>
          <w:b/>
          <w:u w:val="single"/>
          <w:lang w:val="nl-NL"/>
        </w:rPr>
      </w:pPr>
      <w:r w:rsidRPr="006F4098">
        <w:rPr>
          <w:rFonts w:ascii="Trebuchet MS" w:hAnsi="Trebuchet MS" w:cs="Trebuchet MS"/>
          <w:b/>
          <w:u w:val="single"/>
          <w:lang w:val="nl-NL"/>
        </w:rPr>
        <w:t xml:space="preserve">Onderwerp: </w:t>
      </w:r>
      <w:r w:rsidR="00DD19CC">
        <w:rPr>
          <w:rFonts w:ascii="Trebuchet MS" w:hAnsi="Trebuchet MS" w:cs="Trebuchet MS"/>
          <w:b/>
          <w:u w:val="single"/>
          <w:lang w:val="nl-NL"/>
        </w:rPr>
        <w:t xml:space="preserve">schriftelijke rapportering door alg. </w:t>
      </w:r>
      <w:r w:rsidR="00EE74F8">
        <w:rPr>
          <w:rFonts w:ascii="Trebuchet MS" w:hAnsi="Trebuchet MS" w:cs="Trebuchet MS"/>
          <w:b/>
          <w:u w:val="single"/>
          <w:lang w:val="nl-NL"/>
        </w:rPr>
        <w:t>coördinator</w:t>
      </w:r>
      <w:r w:rsidR="00DD19CC">
        <w:rPr>
          <w:rFonts w:ascii="Trebuchet MS" w:hAnsi="Trebuchet MS" w:cs="Trebuchet MS"/>
          <w:b/>
          <w:u w:val="single"/>
          <w:lang w:val="nl-NL"/>
        </w:rPr>
        <w:t xml:space="preserve"> aan raad van bestuur.</w:t>
      </w:r>
    </w:p>
    <w:p w14:paraId="6E47DE56" w14:textId="289A09EC" w:rsidR="006F4098" w:rsidRDefault="006F4098" w:rsidP="001428F3">
      <w:pPr>
        <w:pStyle w:val="Standard"/>
        <w:rPr>
          <w:rFonts w:ascii="Trebuchet MS" w:hAnsi="Trebuchet MS" w:cs="Trebuchet MS"/>
          <w:bCs/>
          <w:lang w:val="nl-NL"/>
        </w:rPr>
      </w:pPr>
    </w:p>
    <w:p w14:paraId="37062096" w14:textId="6C3A1D31" w:rsidR="006F4098" w:rsidRPr="00EE74F8" w:rsidRDefault="00EE74F8" w:rsidP="001428F3">
      <w:pPr>
        <w:pStyle w:val="Standard"/>
        <w:rPr>
          <w:rFonts w:ascii="Trebuchet MS" w:hAnsi="Trebuchet MS" w:cs="Trebuchet MS"/>
          <w:bCs/>
          <w:sz w:val="20"/>
          <w:szCs w:val="20"/>
          <w:lang w:val="nl-NL"/>
        </w:rPr>
      </w:pPr>
      <w:r>
        <w:rPr>
          <w:rFonts w:ascii="Trebuchet MS" w:hAnsi="Trebuchet MS" w:cs="Trebuchet MS"/>
          <w:bCs/>
          <w:sz w:val="20"/>
          <w:szCs w:val="20"/>
          <w:lang w:val="nl-NL"/>
        </w:rPr>
        <w:t xml:space="preserve">Aan de alg. coördinator wordt gevraagd waar mogelijk schriftelijk te rapporteren aan het bestuursorgaan. </w:t>
      </w:r>
    </w:p>
    <w:p w14:paraId="1276294D" w14:textId="2ED7A7B7" w:rsidR="006F4098" w:rsidRPr="00ED5C78" w:rsidRDefault="006F4098" w:rsidP="006F4098">
      <w:pPr>
        <w:pStyle w:val="Standard"/>
        <w:rPr>
          <w:rFonts w:ascii="Trebuchet MS" w:hAnsi="Trebuchet MS" w:cs="Trebuchet MS"/>
          <w:b/>
          <w:sz w:val="20"/>
          <w:szCs w:val="20"/>
          <w:lang w:val="nl-NL"/>
        </w:rPr>
      </w:pPr>
      <w:r w:rsidRPr="00ED5C78">
        <w:rPr>
          <w:rFonts w:ascii="Trebuchet MS" w:hAnsi="Trebuchet MS" w:cs="Trebuchet MS"/>
          <w:b/>
          <w:sz w:val="20"/>
          <w:szCs w:val="20"/>
          <w:lang w:val="nl-NL"/>
        </w:rPr>
        <w:t xml:space="preserve">Status: </w:t>
      </w:r>
      <w:r w:rsidR="00EE74F8">
        <w:rPr>
          <w:rFonts w:ascii="Trebuchet MS" w:hAnsi="Trebuchet MS" w:cs="Trebuchet MS"/>
          <w:b/>
          <w:sz w:val="20"/>
          <w:szCs w:val="20"/>
          <w:lang w:val="nl-NL"/>
        </w:rPr>
        <w:t>beslissing</w:t>
      </w:r>
      <w:r w:rsidRPr="00ED5C78">
        <w:rPr>
          <w:rFonts w:ascii="Trebuchet MS" w:hAnsi="Trebuchet MS" w:cs="Trebuchet MS"/>
          <w:b/>
          <w:sz w:val="20"/>
          <w:szCs w:val="20"/>
          <w:lang w:val="nl-NL"/>
        </w:rPr>
        <w:t>.</w:t>
      </w:r>
    </w:p>
    <w:p w14:paraId="4D88C18D" w14:textId="5F55A464" w:rsidR="006F4098" w:rsidRDefault="006F4098" w:rsidP="001428F3">
      <w:pPr>
        <w:pStyle w:val="Standard"/>
        <w:rPr>
          <w:rFonts w:ascii="Trebuchet MS" w:hAnsi="Trebuchet MS" w:cs="Trebuchet MS"/>
          <w:bCs/>
          <w:lang w:val="nl-NL"/>
        </w:rPr>
      </w:pPr>
      <w:r w:rsidRPr="00ED5C78">
        <w:rPr>
          <w:rFonts w:ascii="Trebuchet MS" w:hAnsi="Trebuchet MS" w:cs="Trebuchet MS"/>
          <w:b/>
          <w:sz w:val="20"/>
          <w:szCs w:val="20"/>
          <w:lang w:val="nl-NL"/>
        </w:rPr>
        <w:t>Opvolging – bijkomende info</w:t>
      </w:r>
      <w:r w:rsidR="00EE74F8">
        <w:rPr>
          <w:rFonts w:ascii="Trebuchet MS" w:hAnsi="Trebuchet MS" w:cs="Trebuchet MS"/>
          <w:b/>
          <w:sz w:val="20"/>
          <w:szCs w:val="20"/>
          <w:lang w:val="nl-NL"/>
        </w:rPr>
        <w:t>: geen.</w:t>
      </w:r>
    </w:p>
    <w:p w14:paraId="7247FAB7" w14:textId="77777777" w:rsidR="00752117" w:rsidRDefault="00752117" w:rsidP="001428F3">
      <w:pPr>
        <w:pStyle w:val="Standard"/>
        <w:rPr>
          <w:rFonts w:ascii="Trebuchet MS" w:hAnsi="Trebuchet MS" w:cs="Trebuchet MS"/>
          <w:bCs/>
          <w:lang w:val="nl-NL"/>
        </w:rPr>
      </w:pPr>
    </w:p>
    <w:p w14:paraId="06C28E4C" w14:textId="77777777" w:rsidR="00043368" w:rsidRDefault="00043368" w:rsidP="001428F3">
      <w:pPr>
        <w:pStyle w:val="Standard"/>
        <w:rPr>
          <w:rFonts w:ascii="Trebuchet MS" w:hAnsi="Trebuchet MS" w:cs="Trebuchet MS"/>
          <w:bCs/>
          <w:lang w:val="nl-NL"/>
        </w:rPr>
      </w:pPr>
    </w:p>
    <w:p w14:paraId="151E025A" w14:textId="34224DE1" w:rsidR="000C4ED7" w:rsidRDefault="000C4ED7" w:rsidP="001428F3">
      <w:pPr>
        <w:pStyle w:val="Standard"/>
        <w:rPr>
          <w:rFonts w:ascii="Trebuchet MS" w:hAnsi="Trebuchet MS" w:cs="Trebuchet MS"/>
          <w:bCs/>
          <w:lang w:val="nl-NL"/>
        </w:rPr>
      </w:pPr>
    </w:p>
    <w:p w14:paraId="4A97DFA6" w14:textId="77777777" w:rsidR="00DC4840" w:rsidRDefault="00DC4840" w:rsidP="00DC4840">
      <w:pPr>
        <w:pStyle w:val="Standard"/>
        <w:rPr>
          <w:rFonts w:ascii="Trebuchet MS" w:hAnsi="Trebuchet MS" w:cs="Trebuchet MS"/>
          <w:bCs/>
          <w:lang w:val="nl-NL"/>
        </w:rPr>
      </w:pPr>
    </w:p>
    <w:p w14:paraId="22629256" w14:textId="77777777" w:rsidR="000919F1" w:rsidRDefault="000919F1" w:rsidP="00DC4840">
      <w:pPr>
        <w:pStyle w:val="Standard"/>
        <w:rPr>
          <w:rFonts w:ascii="Trebuchet MS" w:hAnsi="Trebuchet MS" w:cs="Trebuchet MS"/>
          <w:bCs/>
          <w:lang w:val="nl-NL"/>
        </w:rPr>
      </w:pPr>
    </w:p>
    <w:p w14:paraId="5B93C42B" w14:textId="7786BDE5" w:rsidR="00043368" w:rsidRDefault="00043368" w:rsidP="00043368">
      <w:pPr>
        <w:pStyle w:val="Standard"/>
        <w:rPr>
          <w:rFonts w:ascii="Trebuchet MS" w:hAnsi="Trebuchet MS" w:cs="Trebuchet MS"/>
          <w:bCs/>
          <w:sz w:val="20"/>
          <w:szCs w:val="20"/>
          <w:lang w:val="nl-NL"/>
        </w:rPr>
      </w:pPr>
      <w:r>
        <w:rPr>
          <w:rFonts w:ascii="Trebuchet MS" w:hAnsi="Trebuchet MS" w:cs="Trebuchet MS"/>
          <w:bCs/>
          <w:sz w:val="20"/>
          <w:szCs w:val="20"/>
          <w:lang w:val="nl-NL"/>
        </w:rPr>
        <w:t xml:space="preserve">Voor het verslag, opgetekend op datum van </w:t>
      </w:r>
      <w:r w:rsidR="00EE74F8">
        <w:rPr>
          <w:rFonts w:ascii="Trebuchet MS" w:hAnsi="Trebuchet MS" w:cs="Trebuchet MS"/>
          <w:bCs/>
          <w:sz w:val="20"/>
          <w:szCs w:val="20"/>
          <w:lang w:val="nl-NL"/>
        </w:rPr>
        <w:t>10 juli</w:t>
      </w:r>
      <w:r>
        <w:rPr>
          <w:rFonts w:ascii="Trebuchet MS" w:hAnsi="Trebuchet MS" w:cs="Trebuchet MS"/>
          <w:bCs/>
          <w:sz w:val="20"/>
          <w:szCs w:val="20"/>
          <w:lang w:val="nl-NL"/>
        </w:rPr>
        <w:t xml:space="preserve"> ’21.</w:t>
      </w:r>
    </w:p>
    <w:p w14:paraId="4ED99CE8" w14:textId="77777777" w:rsidR="00043368" w:rsidRDefault="00043368" w:rsidP="00043368">
      <w:pPr>
        <w:pStyle w:val="Standard"/>
        <w:rPr>
          <w:rFonts w:ascii="Trebuchet MS" w:hAnsi="Trebuchet MS" w:cs="Trebuchet MS"/>
          <w:bCs/>
          <w:sz w:val="20"/>
          <w:szCs w:val="20"/>
          <w:lang w:val="nl-NL"/>
        </w:rPr>
      </w:pPr>
    </w:p>
    <w:p w14:paraId="0D6550B8" w14:textId="77777777" w:rsidR="00043368" w:rsidRDefault="00043368" w:rsidP="00043368">
      <w:pPr>
        <w:pStyle w:val="Standard"/>
        <w:rPr>
          <w:rFonts w:ascii="Trebuchet MS" w:hAnsi="Trebuchet MS" w:cs="Trebuchet MS"/>
          <w:bCs/>
          <w:sz w:val="20"/>
          <w:szCs w:val="20"/>
          <w:lang w:val="nl-NL"/>
        </w:rPr>
      </w:pPr>
      <w:r>
        <w:rPr>
          <w:rFonts w:ascii="Trebuchet MS" w:hAnsi="Trebuchet MS" w:cs="Trebuchet MS"/>
          <w:bCs/>
          <w:sz w:val="20"/>
          <w:szCs w:val="20"/>
          <w:lang w:val="nl-NL"/>
        </w:rPr>
        <w:t>In opdracht,</w:t>
      </w:r>
    </w:p>
    <w:p w14:paraId="02D64D8F" w14:textId="77777777" w:rsidR="00043368" w:rsidRDefault="00043368" w:rsidP="00043368">
      <w:pPr>
        <w:pStyle w:val="Standard"/>
        <w:rPr>
          <w:rFonts w:ascii="Trebuchet MS" w:hAnsi="Trebuchet MS" w:cs="Trebuchet MS"/>
          <w:bCs/>
          <w:sz w:val="20"/>
          <w:szCs w:val="20"/>
          <w:lang w:val="nl-NL"/>
        </w:rPr>
      </w:pPr>
    </w:p>
    <w:p w14:paraId="726A0897" w14:textId="77777777" w:rsidR="00043368" w:rsidRDefault="00043368" w:rsidP="00043368">
      <w:pPr>
        <w:pStyle w:val="Standard"/>
        <w:rPr>
          <w:rFonts w:ascii="Trebuchet MS" w:hAnsi="Trebuchet MS" w:cs="Trebuchet MS"/>
          <w:bCs/>
          <w:sz w:val="20"/>
          <w:szCs w:val="20"/>
          <w:lang w:val="nl-NL"/>
        </w:rPr>
      </w:pPr>
      <w:r>
        <w:rPr>
          <w:rFonts w:ascii="Trebuchet MS" w:hAnsi="Trebuchet MS" w:cs="Trebuchet MS"/>
          <w:bCs/>
          <w:sz w:val="20"/>
          <w:szCs w:val="20"/>
          <w:lang w:val="nl-NL"/>
        </w:rPr>
        <w:t>Luc Dhondt, bestuurder.</w:t>
      </w:r>
    </w:p>
    <w:p w14:paraId="68D8780D" w14:textId="77777777" w:rsidR="00043368" w:rsidRDefault="00043368" w:rsidP="00043368">
      <w:pPr>
        <w:pStyle w:val="Standard"/>
        <w:rPr>
          <w:rFonts w:ascii="Trebuchet MS" w:hAnsi="Trebuchet MS" w:cs="Trebuchet MS"/>
          <w:bCs/>
          <w:sz w:val="20"/>
          <w:szCs w:val="20"/>
          <w:lang w:val="nl-NL"/>
        </w:rPr>
      </w:pPr>
    </w:p>
    <w:p w14:paraId="231EE639" w14:textId="77777777" w:rsidR="00665CAF" w:rsidRDefault="00665CAF" w:rsidP="00043368">
      <w:pPr>
        <w:pStyle w:val="Standard"/>
        <w:rPr>
          <w:rFonts w:ascii="Trebuchet MS" w:hAnsi="Trebuchet MS" w:cs="Trebuchet MS"/>
          <w:bCs/>
          <w:sz w:val="20"/>
          <w:szCs w:val="20"/>
          <w:lang w:val="nl-NL"/>
        </w:rPr>
      </w:pPr>
    </w:p>
    <w:p w14:paraId="161E581A" w14:textId="77777777" w:rsidR="00665CAF" w:rsidRDefault="00665CAF" w:rsidP="00043368">
      <w:pPr>
        <w:pStyle w:val="Standard"/>
        <w:rPr>
          <w:rFonts w:ascii="Trebuchet MS" w:hAnsi="Trebuchet MS" w:cs="Trebuchet MS"/>
          <w:bCs/>
          <w:sz w:val="20"/>
          <w:szCs w:val="20"/>
          <w:lang w:val="nl-NL"/>
        </w:rPr>
      </w:pPr>
    </w:p>
    <w:p w14:paraId="562D6167" w14:textId="77777777" w:rsidR="00665CAF" w:rsidRDefault="00665CAF" w:rsidP="00043368">
      <w:pPr>
        <w:pStyle w:val="Standard"/>
        <w:rPr>
          <w:rFonts w:ascii="Trebuchet MS" w:hAnsi="Trebuchet MS" w:cs="Trebuchet MS"/>
          <w:bCs/>
          <w:sz w:val="20"/>
          <w:szCs w:val="20"/>
          <w:lang w:val="nl-NL"/>
        </w:rPr>
      </w:pPr>
    </w:p>
    <w:p w14:paraId="53826A8E" w14:textId="2526A24E" w:rsidR="00043368" w:rsidRDefault="00043368" w:rsidP="00043368">
      <w:pPr>
        <w:pStyle w:val="Standard"/>
        <w:rPr>
          <w:rFonts w:ascii="Trebuchet MS" w:hAnsi="Trebuchet MS" w:cs="Trebuchet MS"/>
          <w:bCs/>
          <w:sz w:val="20"/>
          <w:szCs w:val="20"/>
          <w:lang w:val="nl-NL"/>
        </w:rPr>
      </w:pPr>
      <w:r>
        <w:rPr>
          <w:rFonts w:ascii="Trebuchet MS" w:hAnsi="Trebuchet MS" w:cs="Trebuchet MS"/>
          <w:bCs/>
          <w:sz w:val="20"/>
          <w:szCs w:val="20"/>
          <w:lang w:val="nl-NL"/>
        </w:rPr>
        <w:t>Stanley Clough,</w:t>
      </w:r>
      <w:r>
        <w:rPr>
          <w:rFonts w:ascii="Trebuchet MS" w:hAnsi="Trebuchet MS" w:cs="Trebuchet MS"/>
          <w:bCs/>
          <w:sz w:val="20"/>
          <w:szCs w:val="20"/>
          <w:lang w:val="nl-NL"/>
        </w:rPr>
        <w:tab/>
      </w:r>
      <w:r>
        <w:rPr>
          <w:rFonts w:ascii="Trebuchet MS" w:hAnsi="Trebuchet MS" w:cs="Trebuchet MS"/>
          <w:bCs/>
          <w:sz w:val="20"/>
          <w:szCs w:val="20"/>
          <w:lang w:val="nl-NL"/>
        </w:rPr>
        <w:tab/>
      </w:r>
      <w:r>
        <w:rPr>
          <w:rFonts w:ascii="Trebuchet MS" w:hAnsi="Trebuchet MS" w:cs="Trebuchet MS"/>
          <w:bCs/>
          <w:sz w:val="20"/>
          <w:szCs w:val="20"/>
          <w:lang w:val="nl-NL"/>
        </w:rPr>
        <w:tab/>
      </w:r>
      <w:r>
        <w:rPr>
          <w:rFonts w:ascii="Trebuchet MS" w:hAnsi="Trebuchet MS" w:cs="Trebuchet MS"/>
          <w:bCs/>
          <w:sz w:val="20"/>
          <w:szCs w:val="20"/>
          <w:lang w:val="nl-NL"/>
        </w:rPr>
        <w:tab/>
      </w:r>
      <w:r>
        <w:rPr>
          <w:rFonts w:ascii="Trebuchet MS" w:hAnsi="Trebuchet MS" w:cs="Trebuchet MS"/>
          <w:bCs/>
          <w:sz w:val="20"/>
          <w:szCs w:val="20"/>
          <w:lang w:val="nl-NL"/>
        </w:rPr>
        <w:tab/>
      </w:r>
      <w:r>
        <w:rPr>
          <w:rFonts w:ascii="Trebuchet MS" w:hAnsi="Trebuchet MS" w:cs="Trebuchet MS"/>
          <w:bCs/>
          <w:sz w:val="20"/>
          <w:szCs w:val="20"/>
          <w:lang w:val="nl-NL"/>
        </w:rPr>
        <w:tab/>
      </w:r>
      <w:r>
        <w:rPr>
          <w:rFonts w:ascii="Trebuchet MS" w:hAnsi="Trebuchet MS" w:cs="Trebuchet MS"/>
          <w:bCs/>
          <w:sz w:val="20"/>
          <w:szCs w:val="20"/>
          <w:lang w:val="nl-NL"/>
        </w:rPr>
        <w:tab/>
      </w:r>
      <w:r>
        <w:rPr>
          <w:rFonts w:ascii="Trebuchet MS" w:hAnsi="Trebuchet MS" w:cs="Trebuchet MS"/>
          <w:bCs/>
          <w:sz w:val="20"/>
          <w:szCs w:val="20"/>
          <w:lang w:val="nl-NL"/>
        </w:rPr>
        <w:tab/>
      </w:r>
      <w:r>
        <w:rPr>
          <w:rFonts w:ascii="Trebuchet MS" w:hAnsi="Trebuchet MS" w:cs="Trebuchet MS"/>
          <w:bCs/>
          <w:sz w:val="20"/>
          <w:szCs w:val="20"/>
          <w:lang w:val="nl-NL"/>
        </w:rPr>
        <w:tab/>
      </w:r>
      <w:r>
        <w:rPr>
          <w:rFonts w:ascii="Trebuchet MS" w:hAnsi="Trebuchet MS" w:cs="Trebuchet MS"/>
          <w:bCs/>
          <w:sz w:val="20"/>
          <w:szCs w:val="20"/>
          <w:lang w:val="nl-NL"/>
        </w:rPr>
        <w:tab/>
        <w:t>Etienne Brusselmans,</w:t>
      </w:r>
    </w:p>
    <w:p w14:paraId="4D3EAFA3" w14:textId="77777777" w:rsidR="00043368" w:rsidRDefault="00043368" w:rsidP="00043368">
      <w:pPr>
        <w:pStyle w:val="Standard"/>
        <w:rPr>
          <w:rFonts w:ascii="Trebuchet MS" w:hAnsi="Trebuchet MS" w:cs="Trebuchet MS"/>
          <w:bCs/>
          <w:sz w:val="20"/>
          <w:szCs w:val="20"/>
          <w:lang w:val="nl-NL"/>
        </w:rPr>
      </w:pPr>
    </w:p>
    <w:p w14:paraId="78E4E930" w14:textId="77777777" w:rsidR="00043368" w:rsidRDefault="00043368" w:rsidP="00043368">
      <w:pPr>
        <w:pStyle w:val="Standard"/>
        <w:rPr>
          <w:rFonts w:ascii="Trebuchet MS" w:hAnsi="Trebuchet MS" w:cs="Trebuchet MS"/>
          <w:bCs/>
          <w:sz w:val="20"/>
          <w:szCs w:val="20"/>
          <w:lang w:val="nl-NL"/>
        </w:rPr>
      </w:pPr>
      <w:r>
        <w:rPr>
          <w:rFonts w:ascii="Trebuchet MS" w:hAnsi="Trebuchet MS" w:cs="Trebuchet MS"/>
          <w:bCs/>
          <w:sz w:val="20"/>
          <w:szCs w:val="20"/>
          <w:lang w:val="nl-NL"/>
        </w:rPr>
        <w:t>Voorzitter</w:t>
      </w:r>
      <w:r>
        <w:rPr>
          <w:rFonts w:ascii="Trebuchet MS" w:hAnsi="Trebuchet MS" w:cs="Trebuchet MS"/>
          <w:bCs/>
          <w:sz w:val="20"/>
          <w:szCs w:val="20"/>
          <w:lang w:val="nl-NL"/>
        </w:rPr>
        <w:tab/>
      </w:r>
      <w:r>
        <w:rPr>
          <w:rFonts w:ascii="Trebuchet MS" w:hAnsi="Trebuchet MS" w:cs="Trebuchet MS"/>
          <w:bCs/>
          <w:sz w:val="20"/>
          <w:szCs w:val="20"/>
          <w:lang w:val="nl-NL"/>
        </w:rPr>
        <w:tab/>
      </w:r>
      <w:r>
        <w:rPr>
          <w:rFonts w:ascii="Trebuchet MS" w:hAnsi="Trebuchet MS" w:cs="Trebuchet MS"/>
          <w:bCs/>
          <w:sz w:val="20"/>
          <w:szCs w:val="20"/>
          <w:lang w:val="nl-NL"/>
        </w:rPr>
        <w:tab/>
      </w:r>
      <w:r>
        <w:rPr>
          <w:rFonts w:ascii="Trebuchet MS" w:hAnsi="Trebuchet MS" w:cs="Trebuchet MS"/>
          <w:bCs/>
          <w:sz w:val="20"/>
          <w:szCs w:val="20"/>
          <w:lang w:val="nl-NL"/>
        </w:rPr>
        <w:tab/>
      </w:r>
      <w:r>
        <w:rPr>
          <w:rFonts w:ascii="Trebuchet MS" w:hAnsi="Trebuchet MS" w:cs="Trebuchet MS"/>
          <w:bCs/>
          <w:sz w:val="20"/>
          <w:szCs w:val="20"/>
          <w:lang w:val="nl-NL"/>
        </w:rPr>
        <w:tab/>
      </w:r>
      <w:r>
        <w:rPr>
          <w:rFonts w:ascii="Trebuchet MS" w:hAnsi="Trebuchet MS" w:cs="Trebuchet MS"/>
          <w:bCs/>
          <w:sz w:val="20"/>
          <w:szCs w:val="20"/>
          <w:lang w:val="nl-NL"/>
        </w:rPr>
        <w:tab/>
      </w:r>
      <w:r>
        <w:rPr>
          <w:rFonts w:ascii="Trebuchet MS" w:hAnsi="Trebuchet MS" w:cs="Trebuchet MS"/>
          <w:bCs/>
          <w:sz w:val="20"/>
          <w:szCs w:val="20"/>
          <w:lang w:val="nl-NL"/>
        </w:rPr>
        <w:tab/>
      </w:r>
      <w:r>
        <w:rPr>
          <w:rFonts w:ascii="Trebuchet MS" w:hAnsi="Trebuchet MS" w:cs="Trebuchet MS"/>
          <w:bCs/>
          <w:sz w:val="20"/>
          <w:szCs w:val="20"/>
          <w:lang w:val="nl-NL"/>
        </w:rPr>
        <w:tab/>
      </w:r>
      <w:r>
        <w:rPr>
          <w:rFonts w:ascii="Trebuchet MS" w:hAnsi="Trebuchet MS" w:cs="Trebuchet MS"/>
          <w:bCs/>
          <w:sz w:val="20"/>
          <w:szCs w:val="20"/>
          <w:lang w:val="nl-NL"/>
        </w:rPr>
        <w:tab/>
      </w:r>
      <w:r>
        <w:rPr>
          <w:rFonts w:ascii="Trebuchet MS" w:hAnsi="Trebuchet MS" w:cs="Trebuchet MS"/>
          <w:bCs/>
          <w:sz w:val="20"/>
          <w:szCs w:val="20"/>
          <w:lang w:val="nl-NL"/>
        </w:rPr>
        <w:tab/>
        <w:t>Secretaris</w:t>
      </w:r>
    </w:p>
    <w:p w14:paraId="00D2C2A3" w14:textId="77777777" w:rsidR="00043368" w:rsidRDefault="00043368" w:rsidP="00043368">
      <w:pPr>
        <w:pStyle w:val="Standard"/>
        <w:jc w:val="center"/>
        <w:rPr>
          <w:rFonts w:ascii="Trebuchet MS" w:hAnsi="Trebuchet MS" w:cs="Trebuchet MS"/>
          <w:b/>
          <w:i/>
          <w:iCs/>
          <w:u w:val="single"/>
          <w:lang w:val="nl-NL"/>
        </w:rPr>
      </w:pPr>
    </w:p>
    <w:p w14:paraId="7FC47FB7" w14:textId="77777777" w:rsidR="00043368" w:rsidRDefault="00043368" w:rsidP="00043368">
      <w:pPr>
        <w:pStyle w:val="Standard"/>
        <w:jc w:val="center"/>
        <w:rPr>
          <w:rFonts w:ascii="Trebuchet MS" w:hAnsi="Trebuchet MS" w:cs="Trebuchet MS"/>
          <w:b/>
          <w:i/>
          <w:iCs/>
          <w:u w:val="single"/>
          <w:lang w:val="nl-NL"/>
        </w:rPr>
      </w:pPr>
    </w:p>
    <w:p w14:paraId="1AB87778" w14:textId="77777777" w:rsidR="00043368" w:rsidRDefault="00043368" w:rsidP="00043368">
      <w:pPr>
        <w:pStyle w:val="Standard"/>
        <w:jc w:val="center"/>
        <w:rPr>
          <w:rFonts w:ascii="Trebuchet MS" w:hAnsi="Trebuchet MS" w:cs="Trebuchet MS"/>
          <w:b/>
          <w:i/>
          <w:iCs/>
          <w:u w:val="single"/>
          <w:lang w:val="nl-NL"/>
        </w:rPr>
      </w:pPr>
    </w:p>
    <w:p w14:paraId="3081A5C8" w14:textId="30648113" w:rsidR="00043368" w:rsidRPr="00CC65A1" w:rsidRDefault="00043368" w:rsidP="00043368">
      <w:pPr>
        <w:pStyle w:val="Standard"/>
        <w:jc w:val="center"/>
        <w:rPr>
          <w:rFonts w:ascii="Trebuchet MS" w:hAnsi="Trebuchet MS" w:cs="Trebuchet MS"/>
          <w:b/>
          <w:i/>
          <w:iCs/>
          <w:u w:val="single"/>
          <w:lang w:val="nl-NL"/>
        </w:rPr>
      </w:pPr>
      <w:r>
        <w:rPr>
          <w:rFonts w:ascii="Trebuchet MS" w:hAnsi="Trebuchet MS" w:cs="Trebuchet MS"/>
          <w:b/>
          <w:i/>
          <w:iCs/>
          <w:u w:val="single"/>
          <w:lang w:val="nl-NL"/>
        </w:rPr>
        <w:t>Dat</w:t>
      </w:r>
      <w:r w:rsidRPr="00CC65A1">
        <w:rPr>
          <w:rFonts w:ascii="Trebuchet MS" w:hAnsi="Trebuchet MS" w:cs="Trebuchet MS"/>
          <w:b/>
          <w:i/>
          <w:iCs/>
          <w:u w:val="single"/>
          <w:lang w:val="nl-NL"/>
        </w:rPr>
        <w:t>a volgende vergadering(en) 2021 (onder voorbehoud Covid maatregelen).</w:t>
      </w:r>
    </w:p>
    <w:p w14:paraId="78C1B6D5" w14:textId="77777777" w:rsidR="00043368" w:rsidRPr="00CC65A1" w:rsidRDefault="00043368" w:rsidP="00043368">
      <w:pPr>
        <w:pStyle w:val="Standard"/>
        <w:jc w:val="center"/>
        <w:rPr>
          <w:rFonts w:ascii="Trebuchet MS" w:hAnsi="Trebuchet MS" w:cs="Trebuchet MS"/>
          <w:b/>
          <w:i/>
          <w:iCs/>
          <w:u w:val="single"/>
          <w:lang w:val="nl-NL"/>
        </w:rPr>
      </w:pPr>
    </w:p>
    <w:p w14:paraId="3A8FF22B" w14:textId="11115ADB" w:rsidR="00043368" w:rsidRPr="00CC65A1" w:rsidRDefault="00043368" w:rsidP="00043368">
      <w:pPr>
        <w:pStyle w:val="Standard"/>
        <w:jc w:val="center"/>
        <w:rPr>
          <w:rFonts w:ascii="Trebuchet MS" w:hAnsi="Trebuchet MS" w:cs="Trebuchet MS"/>
          <w:b/>
          <w:i/>
          <w:iCs/>
          <w:u w:val="single"/>
          <w:lang w:val="nl-NL"/>
        </w:rPr>
      </w:pPr>
      <w:r w:rsidRPr="00CC65A1">
        <w:rPr>
          <w:rFonts w:ascii="Trebuchet MS" w:hAnsi="Trebuchet MS" w:cs="Trebuchet MS"/>
          <w:b/>
          <w:i/>
          <w:iCs/>
          <w:u w:val="single"/>
          <w:lang w:val="nl-NL"/>
        </w:rPr>
        <w:t>16 sep, 21 okt, 18 nov, 16 dec.</w:t>
      </w:r>
    </w:p>
    <w:p w14:paraId="3F4A2354" w14:textId="77777777" w:rsidR="00043368" w:rsidRPr="00CC65A1" w:rsidRDefault="00043368" w:rsidP="00043368">
      <w:pPr>
        <w:pStyle w:val="Standard"/>
        <w:jc w:val="center"/>
        <w:rPr>
          <w:rFonts w:ascii="Trebuchet MS" w:hAnsi="Trebuchet MS" w:cs="Trebuchet MS"/>
          <w:b/>
          <w:i/>
          <w:iCs/>
          <w:u w:val="single"/>
          <w:lang w:val="nl-NL"/>
        </w:rPr>
      </w:pPr>
    </w:p>
    <w:p w14:paraId="21AF35FB" w14:textId="2156628F" w:rsidR="000919F1" w:rsidRDefault="00043368" w:rsidP="003C0C76">
      <w:pPr>
        <w:pStyle w:val="Standard"/>
        <w:jc w:val="center"/>
        <w:rPr>
          <w:rFonts w:ascii="Trebuchet MS" w:hAnsi="Trebuchet MS" w:cs="Trebuchet MS"/>
          <w:bCs/>
          <w:lang w:val="nl-NL"/>
        </w:rPr>
      </w:pPr>
      <w:r w:rsidRPr="00CC65A1">
        <w:rPr>
          <w:rFonts w:ascii="Trebuchet MS" w:hAnsi="Trebuchet MS" w:cs="Trebuchet MS"/>
          <w:b/>
          <w:i/>
          <w:iCs/>
          <w:u w:val="single"/>
          <w:lang w:val="nl-NL"/>
        </w:rPr>
        <w:t>Geen vergaderingen voorzien juli en augustus.</w:t>
      </w:r>
    </w:p>
    <w:p w14:paraId="2ECFFBD6" w14:textId="77777777" w:rsidR="000919F1" w:rsidRDefault="000919F1" w:rsidP="00DC4840">
      <w:pPr>
        <w:pStyle w:val="Standard"/>
        <w:rPr>
          <w:rFonts w:ascii="Trebuchet MS" w:hAnsi="Trebuchet MS" w:cs="Trebuchet MS"/>
          <w:bCs/>
          <w:lang w:val="nl-NL"/>
        </w:rPr>
      </w:pPr>
    </w:p>
    <w:bookmarkEnd w:id="0"/>
    <w:p w14:paraId="409AA6B9" w14:textId="3EF49203" w:rsidR="0028654A" w:rsidRDefault="0028654A" w:rsidP="00DC4840">
      <w:pPr>
        <w:pStyle w:val="Standard"/>
        <w:jc w:val="center"/>
        <w:rPr>
          <w:rFonts w:ascii="Trebuchet MS" w:hAnsi="Trebuchet MS" w:cs="Trebuchet MS"/>
          <w:b/>
          <w:i/>
          <w:iCs/>
          <w:u w:val="single"/>
          <w:lang w:val="nl-NL"/>
        </w:rPr>
      </w:pPr>
    </w:p>
    <w:sectPr w:rsidR="0028654A">
      <w:headerReference w:type="default" r:id="rId7"/>
      <w:footerReference w:type="default" r:id="rId8"/>
      <w:pgSz w:w="11906" w:h="16838"/>
      <w:pgMar w:top="454" w:right="851" w:bottom="1021" w:left="851" w:header="283"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6CC5B" w14:textId="77777777" w:rsidR="00AD1A75" w:rsidRDefault="00AD1A75">
      <w:r>
        <w:separator/>
      </w:r>
    </w:p>
  </w:endnote>
  <w:endnote w:type="continuationSeparator" w:id="0">
    <w:p w14:paraId="23160818" w14:textId="77777777" w:rsidR="00AD1A75" w:rsidRDefault="00AD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1F6F" w14:textId="77777777" w:rsidR="00BA6424" w:rsidRDefault="00680D9F">
    <w:pPr>
      <w:pStyle w:val="Standard"/>
      <w:jc w:val="center"/>
      <w:rPr>
        <w:i/>
        <w:iCs/>
        <w:sz w:val="16"/>
      </w:rPr>
    </w:pPr>
    <w:r>
      <w:rPr>
        <w:i/>
        <w:iCs/>
        <w:sz w:val="16"/>
      </w:rPr>
      <w:t>-----------------------------------------------------------------------------------------------------------------------------------------------------------------------------------------------</w:t>
    </w:r>
  </w:p>
  <w:p w14:paraId="2A76B0DB" w14:textId="11988B9A" w:rsidR="00BA6424" w:rsidRDefault="00680D9F">
    <w:pPr>
      <w:pStyle w:val="Voettekst"/>
      <w:jc w:val="center"/>
    </w:pPr>
    <w:r>
      <w:rPr>
        <w:rFonts w:ascii="Trebuchet MS" w:hAnsi="Trebuchet MS" w:cs="Trebuchet MS"/>
        <w:b/>
        <w:bCs/>
        <w:i/>
        <w:iCs/>
      </w:rPr>
      <w:t>Maatschappelijke zetel en bezoekadres</w:t>
    </w:r>
  </w:p>
  <w:p w14:paraId="266B78A2" w14:textId="36AB8322" w:rsidR="00BA6424" w:rsidRDefault="00680D9F" w:rsidP="00045AD3">
    <w:pPr>
      <w:pStyle w:val="Voettekst"/>
      <w:jc w:val="center"/>
    </w:pPr>
    <w:r>
      <w:rPr>
        <w:rFonts w:ascii="Trebuchet MS" w:hAnsi="Trebuchet MS" w:cs="Trebuchet MS"/>
        <w:b/>
        <w:bCs/>
        <w:i/>
        <w:iCs/>
      </w:rPr>
      <w:t>Vlaamse Boks Liga vzw</w:t>
    </w:r>
  </w:p>
  <w:p w14:paraId="03FFA5BD" w14:textId="6CD277CE" w:rsidR="00BA6424" w:rsidRDefault="00680D9F" w:rsidP="00045AD3">
    <w:pPr>
      <w:pStyle w:val="Voettekst"/>
      <w:tabs>
        <w:tab w:val="clear" w:pos="9072"/>
        <w:tab w:val="left" w:pos="588"/>
        <w:tab w:val="center" w:pos="5102"/>
        <w:tab w:val="left" w:pos="8232"/>
      </w:tabs>
      <w:jc w:val="center"/>
      <w:rPr>
        <w:rFonts w:ascii="Trebuchet MS" w:hAnsi="Trebuchet MS" w:cs="Trebuchet MS"/>
        <w:b/>
        <w:bCs/>
        <w:i/>
        <w:iCs/>
      </w:rPr>
    </w:pPr>
    <w:bookmarkStart w:id="2" w:name="_Hlk31467558"/>
    <w:r>
      <w:rPr>
        <w:rFonts w:ascii="Trebuchet MS" w:hAnsi="Trebuchet MS" w:cs="Trebuchet MS"/>
        <w:b/>
        <w:bCs/>
        <w:i/>
        <w:iCs/>
      </w:rPr>
      <w:t>P.a. Boomgaardstraat 22/34</w:t>
    </w:r>
  </w:p>
  <w:p w14:paraId="0185F0B2" w14:textId="77777777" w:rsidR="00BA6424" w:rsidRDefault="00680D9F">
    <w:pPr>
      <w:pStyle w:val="Voettekst"/>
      <w:jc w:val="center"/>
      <w:rPr>
        <w:rFonts w:ascii="Trebuchet MS" w:hAnsi="Trebuchet MS" w:cs="Trebuchet MS"/>
        <w:b/>
        <w:bCs/>
        <w:i/>
        <w:iCs/>
      </w:rPr>
    </w:pPr>
    <w:r>
      <w:rPr>
        <w:rFonts w:ascii="Trebuchet MS" w:hAnsi="Trebuchet MS" w:cs="Trebuchet MS"/>
        <w:b/>
        <w:bCs/>
        <w:i/>
        <w:iCs/>
      </w:rPr>
      <w:t>2600 Berchem</w:t>
    </w:r>
    <w:bookmarkEnd w:id="2"/>
  </w:p>
  <w:p w14:paraId="0A6F9683" w14:textId="3A9F8EE9" w:rsidR="00BA6424" w:rsidRDefault="00AD1A75">
    <w:pPr>
      <w:pStyle w:val="Voettekst"/>
      <w:jc w:val="center"/>
    </w:pPr>
    <w:hyperlink r:id="rId1" w:history="1">
      <w:r w:rsidR="00C558F8" w:rsidRPr="00A56742">
        <w:rPr>
          <w:rStyle w:val="Hyperlink"/>
          <w:rFonts w:ascii="Trebuchet MS" w:hAnsi="Trebuchet MS" w:cs="Trebuchet MS"/>
          <w:b/>
          <w:bCs/>
          <w:i/>
          <w:iCs/>
        </w:rPr>
        <w:t>www.vlaamseboksliga.com</w:t>
      </w:r>
    </w:hyperlink>
    <w:r w:rsidR="00680D9F">
      <w:rPr>
        <w:rFonts w:ascii="Trebuchet MS" w:hAnsi="Trebuchet MS" w:cs="Trebuchet MS"/>
        <w:b/>
        <w:bCs/>
        <w:i/>
        <w:i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13D5F" w14:textId="77777777" w:rsidR="00AD1A75" w:rsidRDefault="00AD1A75">
      <w:r>
        <w:rPr>
          <w:color w:val="000000"/>
        </w:rPr>
        <w:separator/>
      </w:r>
    </w:p>
  </w:footnote>
  <w:footnote w:type="continuationSeparator" w:id="0">
    <w:p w14:paraId="41D76D6E" w14:textId="77777777" w:rsidR="00AD1A75" w:rsidRDefault="00AD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729E" w14:textId="45AEC515" w:rsidR="00BA6424" w:rsidRDefault="00045AD3" w:rsidP="00045AD3">
    <w:pPr>
      <w:pStyle w:val="Koptekst"/>
      <w:tabs>
        <w:tab w:val="center" w:pos="5102"/>
        <w:tab w:val="left" w:pos="8844"/>
      </w:tabs>
      <w:jc w:val="center"/>
    </w:pPr>
    <w:r>
      <w:rPr>
        <w:noProof/>
      </w:rPr>
      <w:drawing>
        <wp:inline distT="0" distB="0" distL="0" distR="0" wp14:anchorId="52B855FD" wp14:editId="17B5A242">
          <wp:extent cx="1670685" cy="621665"/>
          <wp:effectExtent l="0" t="0" r="5715" b="698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621665"/>
                  </a:xfrm>
                  <a:prstGeom prst="rect">
                    <a:avLst/>
                  </a:prstGeom>
                  <a:noFill/>
                </pic:spPr>
              </pic:pic>
            </a:graphicData>
          </a:graphic>
        </wp:inline>
      </w:drawing>
    </w:r>
    <w:r>
      <w:rPr>
        <w:rFonts w:ascii="Trebuchet MS" w:hAnsi="Trebuchet MS" w:cs="Trebuchet MS"/>
        <w:b/>
        <w:bCs/>
        <w:i/>
        <w:iCs/>
        <w:noProof/>
        <w:lang w:eastAsia="nl-BE"/>
      </w:rPr>
      <w:t xml:space="preserve">                         </w:t>
    </w:r>
    <w:r w:rsidR="00680D9F">
      <w:rPr>
        <w:rFonts w:ascii="Trebuchet MS" w:hAnsi="Trebuchet MS" w:cs="Trebuchet MS"/>
        <w:b/>
        <w:bCs/>
        <w:i/>
        <w:iCs/>
        <w:noProof/>
        <w:lang w:eastAsia="nl-BE"/>
      </w:rPr>
      <w:drawing>
        <wp:inline distT="0" distB="0" distL="0" distR="0" wp14:anchorId="4AB309B9" wp14:editId="5188E89B">
          <wp:extent cx="857158" cy="876242"/>
          <wp:effectExtent l="0" t="0" r="92" b="58"/>
          <wp:docPr id="1" name="Afbeeldingen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857158" cy="876242"/>
                  </a:xfrm>
                  <a:prstGeom prst="rect">
                    <a:avLst/>
                  </a:prstGeom>
                  <a:noFill/>
                  <a:ln>
                    <a:noFill/>
                    <a:prstDash/>
                  </a:ln>
                </pic:spPr>
              </pic:pic>
            </a:graphicData>
          </a:graphic>
        </wp:inline>
      </w:drawing>
    </w:r>
    <w:r>
      <w:rPr>
        <w:noProof/>
      </w:rPr>
      <w:t xml:space="preserve">                              </w:t>
    </w:r>
    <w:r>
      <w:rPr>
        <w:noProof/>
      </w:rPr>
      <w:drawing>
        <wp:inline distT="0" distB="0" distL="0" distR="0" wp14:anchorId="50FC22E3" wp14:editId="7CC9139B">
          <wp:extent cx="1507117" cy="586740"/>
          <wp:effectExtent l="0" t="0" r="0" b="3810"/>
          <wp:docPr id="6" name="Afbeelding 6"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illustratie&#10;&#10;Automatisch gegenereerde beschrijving"/>
                  <pic:cNvPicPr/>
                </pic:nvPicPr>
                <pic:blipFill>
                  <a:blip r:embed="rId3">
                    <a:extLst>
                      <a:ext uri="{28A0092B-C50C-407E-A947-70E740481C1C}">
                        <a14:useLocalDpi xmlns:a14="http://schemas.microsoft.com/office/drawing/2010/main" val="0"/>
                      </a:ext>
                    </a:extLst>
                  </a:blip>
                  <a:stretch>
                    <a:fillRect/>
                  </a:stretch>
                </pic:blipFill>
                <pic:spPr>
                  <a:xfrm>
                    <a:off x="0" y="0"/>
                    <a:ext cx="1511071" cy="588279"/>
                  </a:xfrm>
                  <a:prstGeom prst="rect">
                    <a:avLst/>
                  </a:prstGeom>
                </pic:spPr>
              </pic:pic>
            </a:graphicData>
          </a:graphic>
        </wp:inline>
      </w:drawing>
    </w:r>
  </w:p>
  <w:p w14:paraId="75630730" w14:textId="77777777" w:rsidR="00BA6424" w:rsidRDefault="00680D9F">
    <w:pPr>
      <w:pStyle w:val="Koptekst"/>
      <w:jc w:val="center"/>
      <w:rPr>
        <w:rFonts w:ascii="Trebuchet MS" w:hAnsi="Trebuchet MS" w:cs="Trebuchet MS"/>
        <w:b/>
        <w:bCs/>
        <w:i/>
        <w:iCs/>
        <w:lang w:val="nl-NL"/>
      </w:rPr>
    </w:pPr>
    <w:r>
      <w:rPr>
        <w:rFonts w:ascii="Trebuchet MS" w:hAnsi="Trebuchet MS" w:cs="Trebuchet MS"/>
        <w:b/>
        <w:bCs/>
        <w:i/>
        <w:iCs/>
        <w:lang w:val="nl-NL"/>
      </w:rPr>
      <w:t>Secretariaat, correspondentieadres</w:t>
    </w:r>
  </w:p>
  <w:p w14:paraId="7317BCF0" w14:textId="77777777" w:rsidR="00BA6424" w:rsidRDefault="00680D9F">
    <w:pPr>
      <w:pStyle w:val="Koptekst"/>
      <w:jc w:val="center"/>
      <w:rPr>
        <w:rFonts w:ascii="Trebuchet MS" w:hAnsi="Trebuchet MS" w:cs="Trebuchet MS"/>
        <w:b/>
        <w:bCs/>
        <w:i/>
        <w:iCs/>
        <w:lang w:val="nl-NL"/>
      </w:rPr>
    </w:pPr>
    <w:r>
      <w:rPr>
        <w:rFonts w:ascii="Trebuchet MS" w:hAnsi="Trebuchet MS" w:cs="Trebuchet MS"/>
        <w:b/>
        <w:bCs/>
        <w:i/>
        <w:iCs/>
        <w:lang w:val="nl-NL"/>
      </w:rPr>
      <w:t>P.a. Moerbeistraat 5 – 2811 Mechelen-Hombeek</w:t>
    </w:r>
  </w:p>
  <w:p w14:paraId="70B830CE" w14:textId="5EB4CEA8" w:rsidR="00BA6424" w:rsidRDefault="00C558F8">
    <w:pPr>
      <w:pStyle w:val="Koptekst"/>
      <w:jc w:val="center"/>
    </w:pPr>
    <w:r>
      <w:rPr>
        <w:rStyle w:val="Internetlink"/>
        <w:rFonts w:ascii="Trebuchet MS" w:hAnsi="Trebuchet MS" w:cs="Trebuchet MS"/>
        <w:b/>
        <w:bCs/>
        <w:i/>
        <w:iCs/>
        <w:lang w:val="nl-NL"/>
      </w:rPr>
      <w:t>etienne.brusselmans@telenet.be</w:t>
    </w:r>
  </w:p>
  <w:p w14:paraId="65354525" w14:textId="77777777" w:rsidR="00BA6424" w:rsidRDefault="00680D9F">
    <w:pPr>
      <w:pStyle w:val="Koptekst"/>
      <w:jc w:val="center"/>
      <w:rPr>
        <w:rFonts w:ascii="Trebuchet MS" w:hAnsi="Trebuchet MS" w:cs="Trebuchet MS"/>
        <w:b/>
        <w:bCs/>
        <w:i/>
        <w:iCs/>
        <w:lang w:val="nl-NL"/>
      </w:rPr>
    </w:pPr>
    <w:r>
      <w:rPr>
        <w:rFonts w:ascii="Trebuchet MS" w:hAnsi="Trebuchet MS" w:cs="Trebuchet MS"/>
        <w:b/>
        <w:bCs/>
        <w:i/>
        <w:iCs/>
        <w:lang w:val="nl-NL"/>
      </w:rPr>
      <w:t>Tel. 015336630</w:t>
    </w:r>
  </w:p>
  <w:p w14:paraId="47AA9573" w14:textId="77777777" w:rsidR="00BA6424" w:rsidRDefault="00680D9F">
    <w:pPr>
      <w:pStyle w:val="Koptekst"/>
      <w:jc w:val="center"/>
      <w:rPr>
        <w:rFonts w:ascii="Trebuchet MS" w:hAnsi="Trebuchet MS" w:cs="Trebuchet MS"/>
        <w:b/>
        <w:bCs/>
        <w:i/>
        <w:iCs/>
        <w:lang w:val="nl-NL"/>
      </w:rPr>
    </w:pPr>
    <w:r>
      <w:rPr>
        <w:rFonts w:ascii="Trebuchet MS" w:hAnsi="Trebuchet MS" w:cs="Trebuchet MS"/>
        <w:b/>
        <w:bCs/>
        <w:i/>
        <w:iCs/>
        <w:lang w:val="nl-NL"/>
      </w:rPr>
      <w:t>Ondernemingsnr. BE 0879.722.890</w:t>
    </w:r>
  </w:p>
  <w:p w14:paraId="76344407" w14:textId="77777777" w:rsidR="00BA6424" w:rsidRDefault="00680D9F">
    <w:pPr>
      <w:pStyle w:val="Koptekst"/>
      <w:jc w:val="center"/>
      <w:rPr>
        <w:rFonts w:ascii="Trebuchet MS" w:hAnsi="Trebuchet MS" w:cs="Trebuchet MS"/>
        <w:b/>
        <w:bCs/>
        <w:i/>
        <w:iCs/>
        <w:lang w:val="nl-NL"/>
      </w:rPr>
    </w:pPr>
    <w:r>
      <w:rPr>
        <w:rFonts w:ascii="Trebuchet MS" w:hAnsi="Trebuchet MS" w:cs="Trebuchet MS"/>
        <w:b/>
        <w:bCs/>
        <w:i/>
        <w:iCs/>
        <w:lang w:val="nl-NL"/>
      </w:rPr>
      <w:t>Bankrek. nr. BE08 0013 8598 5813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2BFD"/>
    <w:multiLevelType w:val="hybridMultilevel"/>
    <w:tmpl w:val="A31A9C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6E928AC"/>
    <w:multiLevelType w:val="hybridMultilevel"/>
    <w:tmpl w:val="FBBA99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D80737F"/>
    <w:multiLevelType w:val="hybridMultilevel"/>
    <w:tmpl w:val="9A72A27C"/>
    <w:lvl w:ilvl="0" w:tplc="D5F82B9E">
      <w:start w:val="1"/>
      <w:numFmt w:val="bullet"/>
      <w:lvlText w:val=""/>
      <w:lvlJc w:val="left"/>
      <w:pPr>
        <w:ind w:left="720" w:hanging="360"/>
      </w:pPr>
      <w:rPr>
        <w:rFonts w:ascii="Symbol" w:eastAsia="Times New Roman" w:hAnsi="Symbol" w:cs="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F6588C"/>
    <w:multiLevelType w:val="multilevel"/>
    <w:tmpl w:val="61DA77B2"/>
    <w:lvl w:ilvl="0">
      <w:numFmt w:val="bullet"/>
      <w:lvlText w:val=""/>
      <w:lvlJc w:val="left"/>
      <w:pPr>
        <w:ind w:left="720" w:hanging="360"/>
      </w:pPr>
      <w:rPr>
        <w:rFonts w:ascii="Symbol" w:eastAsia="Times New Roman" w:hAnsi="Symbol" w:cs="Trebuchet M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1A8582A"/>
    <w:multiLevelType w:val="multilevel"/>
    <w:tmpl w:val="F7CE200C"/>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 w15:restartNumberingAfterBreak="0">
    <w:nsid w:val="287C450A"/>
    <w:multiLevelType w:val="hybridMultilevel"/>
    <w:tmpl w:val="677EC234"/>
    <w:lvl w:ilvl="0" w:tplc="69A439A8">
      <w:start w:val="2"/>
      <w:numFmt w:val="bullet"/>
      <w:lvlText w:val="-"/>
      <w:lvlJc w:val="left"/>
      <w:pPr>
        <w:ind w:left="720" w:hanging="360"/>
      </w:pPr>
      <w:rPr>
        <w:rFonts w:ascii="Trebuchet MS" w:eastAsia="Times New Roman" w:hAnsi="Trebuchet MS" w:cs="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D386993"/>
    <w:multiLevelType w:val="hybridMultilevel"/>
    <w:tmpl w:val="9508EFF2"/>
    <w:lvl w:ilvl="0" w:tplc="B038CF2E">
      <w:numFmt w:val="bullet"/>
      <w:lvlText w:val="-"/>
      <w:lvlJc w:val="left"/>
      <w:pPr>
        <w:ind w:left="720" w:hanging="360"/>
      </w:pPr>
      <w:rPr>
        <w:rFonts w:ascii="Trebuchet MS" w:eastAsia="Times New Roman" w:hAnsi="Trebuchet MS" w:cs="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063688"/>
    <w:multiLevelType w:val="hybridMultilevel"/>
    <w:tmpl w:val="4D82DC88"/>
    <w:lvl w:ilvl="0" w:tplc="300C9F1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5B51101"/>
    <w:multiLevelType w:val="hybridMultilevel"/>
    <w:tmpl w:val="B33A5D8E"/>
    <w:lvl w:ilvl="0" w:tplc="9324387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7E92F04"/>
    <w:multiLevelType w:val="hybridMultilevel"/>
    <w:tmpl w:val="D13C99C4"/>
    <w:lvl w:ilvl="0" w:tplc="D9C88376">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0B057D3"/>
    <w:multiLevelType w:val="hybridMultilevel"/>
    <w:tmpl w:val="CE74B63C"/>
    <w:lvl w:ilvl="0" w:tplc="A6E4206A">
      <w:start w:val="2"/>
      <w:numFmt w:val="bullet"/>
      <w:lvlText w:val="-"/>
      <w:lvlJc w:val="left"/>
      <w:pPr>
        <w:ind w:left="720" w:hanging="360"/>
      </w:pPr>
      <w:rPr>
        <w:rFonts w:ascii="Trebuchet MS" w:eastAsia="Times New Roman" w:hAnsi="Trebuchet MS" w:cs="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40A75D3"/>
    <w:multiLevelType w:val="hybridMultilevel"/>
    <w:tmpl w:val="237E1AF8"/>
    <w:lvl w:ilvl="0" w:tplc="6BCAA33E">
      <w:start w:val="2"/>
      <w:numFmt w:val="bullet"/>
      <w:lvlText w:val="-"/>
      <w:lvlJc w:val="left"/>
      <w:pPr>
        <w:ind w:left="720" w:hanging="360"/>
      </w:pPr>
      <w:rPr>
        <w:rFonts w:ascii="Trebuchet MS" w:eastAsia="Times New Roman" w:hAnsi="Trebuchet MS" w:cs="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93C3459"/>
    <w:multiLevelType w:val="hybridMultilevel"/>
    <w:tmpl w:val="905C976C"/>
    <w:lvl w:ilvl="0" w:tplc="0E02E01A">
      <w:start w:val="1"/>
      <w:numFmt w:val="lowerLetter"/>
      <w:lvlText w:val="%1."/>
      <w:lvlJc w:val="left"/>
      <w:pPr>
        <w:ind w:left="1070" w:hanging="360"/>
      </w:pPr>
      <w:rPr>
        <w:rFonts w:hint="default"/>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13" w15:restartNumberingAfterBreak="0">
    <w:nsid w:val="4D5E4425"/>
    <w:multiLevelType w:val="hybridMultilevel"/>
    <w:tmpl w:val="8D58E57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E5E3866"/>
    <w:multiLevelType w:val="hybridMultilevel"/>
    <w:tmpl w:val="1AFEF95A"/>
    <w:lvl w:ilvl="0" w:tplc="0E02E01A">
      <w:start w:val="1"/>
      <w:numFmt w:val="lowerLetter"/>
      <w:lvlText w:val="%1."/>
      <w:lvlJc w:val="left"/>
      <w:pPr>
        <w:ind w:left="1070" w:hanging="360"/>
      </w:pPr>
      <w:rPr>
        <w:rFonts w:hint="default"/>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15" w15:restartNumberingAfterBreak="0">
    <w:nsid w:val="60950431"/>
    <w:multiLevelType w:val="hybridMultilevel"/>
    <w:tmpl w:val="C840EFD6"/>
    <w:lvl w:ilvl="0" w:tplc="8056D3C4">
      <w:numFmt w:val="bullet"/>
      <w:lvlText w:val="-"/>
      <w:lvlJc w:val="left"/>
      <w:pPr>
        <w:ind w:left="720" w:hanging="360"/>
      </w:pPr>
      <w:rPr>
        <w:rFonts w:ascii="Trebuchet MS" w:eastAsia="Times New Roman" w:hAnsi="Trebuchet MS" w:cs="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3B63A3"/>
    <w:multiLevelType w:val="hybridMultilevel"/>
    <w:tmpl w:val="AF060690"/>
    <w:lvl w:ilvl="0" w:tplc="51C4562E">
      <w:numFmt w:val="bullet"/>
      <w:lvlText w:val="-"/>
      <w:lvlJc w:val="left"/>
      <w:pPr>
        <w:ind w:left="720" w:hanging="360"/>
      </w:pPr>
      <w:rPr>
        <w:rFonts w:ascii="Trebuchet MS" w:eastAsia="Times New Roman" w:hAnsi="Trebuchet MS" w:cs="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624409F"/>
    <w:multiLevelType w:val="multilevel"/>
    <w:tmpl w:val="8ABE44C4"/>
    <w:styleLink w:val="WW8Num2"/>
    <w:lvl w:ilvl="0">
      <w:numFmt w:val="bullet"/>
      <w:lvlText w:val="-"/>
      <w:lvlJc w:val="left"/>
      <w:pPr>
        <w:ind w:left="720" w:hanging="360"/>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6C73A2B"/>
    <w:multiLevelType w:val="hybridMultilevel"/>
    <w:tmpl w:val="C686A57C"/>
    <w:lvl w:ilvl="0" w:tplc="198674C2">
      <w:start w:val="1"/>
      <w:numFmt w:val="bullet"/>
      <w:lvlText w:val="-"/>
      <w:lvlJc w:val="left"/>
      <w:pPr>
        <w:ind w:left="720" w:hanging="360"/>
      </w:pPr>
      <w:rPr>
        <w:rFonts w:ascii="Trebuchet MS" w:eastAsia="Times New Roman" w:hAnsi="Trebuchet MS" w:cs="Trebuchet MS" w:hint="default"/>
        <w:b/>
        <w:sz w:val="28"/>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C8E45FE"/>
    <w:multiLevelType w:val="hybridMultilevel"/>
    <w:tmpl w:val="767622D4"/>
    <w:lvl w:ilvl="0" w:tplc="4330E826">
      <w:start w:val="2"/>
      <w:numFmt w:val="bullet"/>
      <w:lvlText w:val="-"/>
      <w:lvlJc w:val="left"/>
      <w:pPr>
        <w:ind w:left="720" w:hanging="360"/>
      </w:pPr>
      <w:rPr>
        <w:rFonts w:ascii="Trebuchet MS" w:eastAsia="Times New Roman" w:hAnsi="Trebuchet MS" w:cs="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DDF523B"/>
    <w:multiLevelType w:val="hybridMultilevel"/>
    <w:tmpl w:val="B8D696C8"/>
    <w:lvl w:ilvl="0" w:tplc="CEB8EB90">
      <w:start w:val="2"/>
      <w:numFmt w:val="bullet"/>
      <w:lvlText w:val="-"/>
      <w:lvlJc w:val="left"/>
      <w:pPr>
        <w:ind w:left="720" w:hanging="360"/>
      </w:pPr>
      <w:rPr>
        <w:rFonts w:ascii="Trebuchet MS" w:eastAsia="Times New Roman" w:hAnsi="Trebuchet MS" w:cs="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28E0621"/>
    <w:multiLevelType w:val="hybridMultilevel"/>
    <w:tmpl w:val="7CA06D7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88973B6"/>
    <w:multiLevelType w:val="hybridMultilevel"/>
    <w:tmpl w:val="574A1F4C"/>
    <w:lvl w:ilvl="0" w:tplc="3A54F414">
      <w:numFmt w:val="bullet"/>
      <w:lvlText w:val="-"/>
      <w:lvlJc w:val="left"/>
      <w:pPr>
        <w:ind w:left="720" w:hanging="360"/>
      </w:pPr>
      <w:rPr>
        <w:rFonts w:ascii="Trebuchet MS" w:eastAsia="Times New Roman" w:hAnsi="Trebuchet MS" w:cs="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7"/>
  </w:num>
  <w:num w:numId="4">
    <w:abstractNumId w:val="7"/>
  </w:num>
  <w:num w:numId="5">
    <w:abstractNumId w:val="9"/>
  </w:num>
  <w:num w:numId="6">
    <w:abstractNumId w:val="8"/>
  </w:num>
  <w:num w:numId="7">
    <w:abstractNumId w:val="2"/>
  </w:num>
  <w:num w:numId="8">
    <w:abstractNumId w:val="18"/>
  </w:num>
  <w:num w:numId="9">
    <w:abstractNumId w:val="15"/>
  </w:num>
  <w:num w:numId="10">
    <w:abstractNumId w:val="3"/>
  </w:num>
  <w:num w:numId="11">
    <w:abstractNumId w:val="6"/>
  </w:num>
  <w:num w:numId="12">
    <w:abstractNumId w:val="22"/>
  </w:num>
  <w:num w:numId="13">
    <w:abstractNumId w:val="11"/>
  </w:num>
  <w:num w:numId="14">
    <w:abstractNumId w:val="19"/>
  </w:num>
  <w:num w:numId="15">
    <w:abstractNumId w:val="10"/>
  </w:num>
  <w:num w:numId="16">
    <w:abstractNumId w:val="20"/>
  </w:num>
  <w:num w:numId="17">
    <w:abstractNumId w:val="5"/>
  </w:num>
  <w:num w:numId="18">
    <w:abstractNumId w:val="16"/>
  </w:num>
  <w:num w:numId="19">
    <w:abstractNumId w:val="13"/>
  </w:num>
  <w:num w:numId="20">
    <w:abstractNumId w:val="14"/>
  </w:num>
  <w:num w:numId="21">
    <w:abstractNumId w:val="1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8D5"/>
    <w:rsid w:val="00013485"/>
    <w:rsid w:val="00025269"/>
    <w:rsid w:val="00037D92"/>
    <w:rsid w:val="00043368"/>
    <w:rsid w:val="00045AD3"/>
    <w:rsid w:val="00054E7B"/>
    <w:rsid w:val="00070264"/>
    <w:rsid w:val="00082CED"/>
    <w:rsid w:val="000919F1"/>
    <w:rsid w:val="0009375B"/>
    <w:rsid w:val="0009435D"/>
    <w:rsid w:val="000A1D22"/>
    <w:rsid w:val="000B2A2F"/>
    <w:rsid w:val="000C4ED7"/>
    <w:rsid w:val="000D1D65"/>
    <w:rsid w:val="000E5A3D"/>
    <w:rsid w:val="000F23A5"/>
    <w:rsid w:val="000F2C88"/>
    <w:rsid w:val="000F4AFE"/>
    <w:rsid w:val="00117580"/>
    <w:rsid w:val="0012366A"/>
    <w:rsid w:val="00134AF2"/>
    <w:rsid w:val="001428F3"/>
    <w:rsid w:val="001432B9"/>
    <w:rsid w:val="00147F35"/>
    <w:rsid w:val="0016617C"/>
    <w:rsid w:val="001700DD"/>
    <w:rsid w:val="001704D2"/>
    <w:rsid w:val="0017255E"/>
    <w:rsid w:val="001744B7"/>
    <w:rsid w:val="001864EA"/>
    <w:rsid w:val="00192E6F"/>
    <w:rsid w:val="001B1250"/>
    <w:rsid w:val="001B4C65"/>
    <w:rsid w:val="001B7475"/>
    <w:rsid w:val="001C3415"/>
    <w:rsid w:val="001D4989"/>
    <w:rsid w:val="001D5301"/>
    <w:rsid w:val="001E0FD6"/>
    <w:rsid w:val="001F4D15"/>
    <w:rsid w:val="00223ED1"/>
    <w:rsid w:val="00237374"/>
    <w:rsid w:val="00237BE7"/>
    <w:rsid w:val="00240809"/>
    <w:rsid w:val="00245517"/>
    <w:rsid w:val="00252A3F"/>
    <w:rsid w:val="00256E08"/>
    <w:rsid w:val="0028654A"/>
    <w:rsid w:val="00291A13"/>
    <w:rsid w:val="002C7614"/>
    <w:rsid w:val="002C797A"/>
    <w:rsid w:val="002D5766"/>
    <w:rsid w:val="002D5CD7"/>
    <w:rsid w:val="002E189B"/>
    <w:rsid w:val="002E401C"/>
    <w:rsid w:val="002E6277"/>
    <w:rsid w:val="002E6CC5"/>
    <w:rsid w:val="002F3359"/>
    <w:rsid w:val="002F3F71"/>
    <w:rsid w:val="002F5478"/>
    <w:rsid w:val="002F7523"/>
    <w:rsid w:val="0031756C"/>
    <w:rsid w:val="00336B22"/>
    <w:rsid w:val="00342EE4"/>
    <w:rsid w:val="00344BD1"/>
    <w:rsid w:val="00346D93"/>
    <w:rsid w:val="00350F05"/>
    <w:rsid w:val="003523E5"/>
    <w:rsid w:val="003564A5"/>
    <w:rsid w:val="00356EB8"/>
    <w:rsid w:val="00366A99"/>
    <w:rsid w:val="00367B23"/>
    <w:rsid w:val="00370B0E"/>
    <w:rsid w:val="003842EB"/>
    <w:rsid w:val="003C0C76"/>
    <w:rsid w:val="003F6F1B"/>
    <w:rsid w:val="00405202"/>
    <w:rsid w:val="00406A8B"/>
    <w:rsid w:val="004106DA"/>
    <w:rsid w:val="004119DA"/>
    <w:rsid w:val="00415E9C"/>
    <w:rsid w:val="00455964"/>
    <w:rsid w:val="00474E25"/>
    <w:rsid w:val="0048443E"/>
    <w:rsid w:val="004A2DDC"/>
    <w:rsid w:val="004B5FCF"/>
    <w:rsid w:val="004C02AA"/>
    <w:rsid w:val="004C2933"/>
    <w:rsid w:val="004C5CBA"/>
    <w:rsid w:val="004D533F"/>
    <w:rsid w:val="0050034A"/>
    <w:rsid w:val="00517A71"/>
    <w:rsid w:val="00535453"/>
    <w:rsid w:val="00537429"/>
    <w:rsid w:val="005416D3"/>
    <w:rsid w:val="00545A38"/>
    <w:rsid w:val="00572905"/>
    <w:rsid w:val="005A2FA2"/>
    <w:rsid w:val="005A4776"/>
    <w:rsid w:val="005C7F65"/>
    <w:rsid w:val="005E0AE7"/>
    <w:rsid w:val="005E44A9"/>
    <w:rsid w:val="005F30BA"/>
    <w:rsid w:val="00605A98"/>
    <w:rsid w:val="00612003"/>
    <w:rsid w:val="00632E31"/>
    <w:rsid w:val="00642AE4"/>
    <w:rsid w:val="00656129"/>
    <w:rsid w:val="00665CAF"/>
    <w:rsid w:val="00672344"/>
    <w:rsid w:val="00680D9F"/>
    <w:rsid w:val="006822E6"/>
    <w:rsid w:val="006975F6"/>
    <w:rsid w:val="006B2BCB"/>
    <w:rsid w:val="006D08C2"/>
    <w:rsid w:val="006E39EE"/>
    <w:rsid w:val="006E43F3"/>
    <w:rsid w:val="006F4098"/>
    <w:rsid w:val="006F550A"/>
    <w:rsid w:val="00705AE7"/>
    <w:rsid w:val="007105F1"/>
    <w:rsid w:val="00746D07"/>
    <w:rsid w:val="00752117"/>
    <w:rsid w:val="00761CBA"/>
    <w:rsid w:val="00763E02"/>
    <w:rsid w:val="00783C33"/>
    <w:rsid w:val="00786480"/>
    <w:rsid w:val="007A03A5"/>
    <w:rsid w:val="007A257E"/>
    <w:rsid w:val="007A29C6"/>
    <w:rsid w:val="007A350F"/>
    <w:rsid w:val="007B040B"/>
    <w:rsid w:val="007C0D5A"/>
    <w:rsid w:val="007E2866"/>
    <w:rsid w:val="007E3CED"/>
    <w:rsid w:val="007E4625"/>
    <w:rsid w:val="008104E8"/>
    <w:rsid w:val="00816519"/>
    <w:rsid w:val="00821B5C"/>
    <w:rsid w:val="00830BD9"/>
    <w:rsid w:val="00836EDD"/>
    <w:rsid w:val="0086134F"/>
    <w:rsid w:val="008624CE"/>
    <w:rsid w:val="0086272E"/>
    <w:rsid w:val="00872F4B"/>
    <w:rsid w:val="00880BDF"/>
    <w:rsid w:val="00881C6C"/>
    <w:rsid w:val="008E5826"/>
    <w:rsid w:val="008F1FD6"/>
    <w:rsid w:val="008F6B90"/>
    <w:rsid w:val="009013E3"/>
    <w:rsid w:val="00905371"/>
    <w:rsid w:val="0092083E"/>
    <w:rsid w:val="0093178B"/>
    <w:rsid w:val="00972134"/>
    <w:rsid w:val="009A105F"/>
    <w:rsid w:val="009A38D5"/>
    <w:rsid w:val="009D4393"/>
    <w:rsid w:val="009E6D70"/>
    <w:rsid w:val="009F279D"/>
    <w:rsid w:val="009F4338"/>
    <w:rsid w:val="009F556D"/>
    <w:rsid w:val="00A00857"/>
    <w:rsid w:val="00A01704"/>
    <w:rsid w:val="00A07A04"/>
    <w:rsid w:val="00A20358"/>
    <w:rsid w:val="00A21F14"/>
    <w:rsid w:val="00A40784"/>
    <w:rsid w:val="00A61CAD"/>
    <w:rsid w:val="00A65B79"/>
    <w:rsid w:val="00A7422D"/>
    <w:rsid w:val="00A75FC9"/>
    <w:rsid w:val="00A81A55"/>
    <w:rsid w:val="00A87488"/>
    <w:rsid w:val="00A91FA5"/>
    <w:rsid w:val="00AB31E5"/>
    <w:rsid w:val="00AB5F2D"/>
    <w:rsid w:val="00AC1385"/>
    <w:rsid w:val="00AD1A75"/>
    <w:rsid w:val="00AF681D"/>
    <w:rsid w:val="00B116B3"/>
    <w:rsid w:val="00B25B31"/>
    <w:rsid w:val="00B2707F"/>
    <w:rsid w:val="00B3111F"/>
    <w:rsid w:val="00B363F2"/>
    <w:rsid w:val="00B7139F"/>
    <w:rsid w:val="00B721D0"/>
    <w:rsid w:val="00BC0F93"/>
    <w:rsid w:val="00BE12CE"/>
    <w:rsid w:val="00BF1176"/>
    <w:rsid w:val="00C11507"/>
    <w:rsid w:val="00C152B0"/>
    <w:rsid w:val="00C21D52"/>
    <w:rsid w:val="00C22601"/>
    <w:rsid w:val="00C36262"/>
    <w:rsid w:val="00C43A84"/>
    <w:rsid w:val="00C43B25"/>
    <w:rsid w:val="00C44FDC"/>
    <w:rsid w:val="00C45E3F"/>
    <w:rsid w:val="00C51DD8"/>
    <w:rsid w:val="00C558F8"/>
    <w:rsid w:val="00C76B74"/>
    <w:rsid w:val="00C81E94"/>
    <w:rsid w:val="00C92BE9"/>
    <w:rsid w:val="00CA0647"/>
    <w:rsid w:val="00CA3B0D"/>
    <w:rsid w:val="00CC2E4F"/>
    <w:rsid w:val="00CC3A34"/>
    <w:rsid w:val="00CC539B"/>
    <w:rsid w:val="00CC53C4"/>
    <w:rsid w:val="00CD648C"/>
    <w:rsid w:val="00CE26D4"/>
    <w:rsid w:val="00D04C55"/>
    <w:rsid w:val="00D17C0D"/>
    <w:rsid w:val="00D308FC"/>
    <w:rsid w:val="00D54638"/>
    <w:rsid w:val="00D55A33"/>
    <w:rsid w:val="00D74307"/>
    <w:rsid w:val="00D81695"/>
    <w:rsid w:val="00DA1563"/>
    <w:rsid w:val="00DA2590"/>
    <w:rsid w:val="00DA325B"/>
    <w:rsid w:val="00DB3192"/>
    <w:rsid w:val="00DB568B"/>
    <w:rsid w:val="00DC4840"/>
    <w:rsid w:val="00DD19CC"/>
    <w:rsid w:val="00DE369E"/>
    <w:rsid w:val="00DE5D1E"/>
    <w:rsid w:val="00E04272"/>
    <w:rsid w:val="00E07CCD"/>
    <w:rsid w:val="00E20419"/>
    <w:rsid w:val="00E45A33"/>
    <w:rsid w:val="00E53E1A"/>
    <w:rsid w:val="00E60C2A"/>
    <w:rsid w:val="00E901E6"/>
    <w:rsid w:val="00EA1899"/>
    <w:rsid w:val="00EA4076"/>
    <w:rsid w:val="00EA6CAA"/>
    <w:rsid w:val="00ED5C78"/>
    <w:rsid w:val="00EE74F8"/>
    <w:rsid w:val="00EE797E"/>
    <w:rsid w:val="00EF23FF"/>
    <w:rsid w:val="00F14FC2"/>
    <w:rsid w:val="00F26823"/>
    <w:rsid w:val="00F26E4B"/>
    <w:rsid w:val="00F43E0E"/>
    <w:rsid w:val="00F6380E"/>
    <w:rsid w:val="00F65AF7"/>
    <w:rsid w:val="00F851A4"/>
    <w:rsid w:val="00FA0F90"/>
    <w:rsid w:val="00FC4A05"/>
    <w:rsid w:val="00FC4DBD"/>
    <w:rsid w:val="00FD517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78FC4"/>
  <w15:docId w15:val="{60EF6B5F-3BDF-4083-9438-0D40511C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nl-N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paragraph" w:styleId="Kop1">
    <w:name w:val="heading 1"/>
    <w:basedOn w:val="Standard"/>
    <w:next w:val="Standard"/>
    <w:uiPriority w:val="9"/>
    <w:qFormat/>
    <w:pPr>
      <w:keepNext/>
      <w:outlineLvl w:val="0"/>
    </w:pPr>
    <w:rPr>
      <w:b/>
      <w:sz w:val="28"/>
      <w:szCs w:val="20"/>
    </w:rPr>
  </w:style>
  <w:style w:type="paragraph" w:styleId="Kop2">
    <w:name w:val="heading 2"/>
    <w:basedOn w:val="Standard"/>
    <w:next w:val="Standard"/>
    <w:uiPriority w:val="9"/>
    <w:semiHidden/>
    <w:unhideWhenUsed/>
    <w:qFormat/>
    <w:pPr>
      <w:keepNext/>
      <w:ind w:left="5664"/>
      <w:outlineLvl w:val="1"/>
    </w:pPr>
    <w:rPr>
      <w:b/>
      <w:szCs w:val="20"/>
    </w:rPr>
  </w:style>
  <w:style w:type="paragraph" w:styleId="Kop5">
    <w:name w:val="heading 5"/>
    <w:basedOn w:val="Standard"/>
    <w:next w:val="Standard"/>
    <w:uiPriority w:val="9"/>
    <w:semiHidden/>
    <w:unhideWhenUsed/>
    <w:qFormat/>
    <w:pPr>
      <w:keepNext/>
      <w:outlineLvl w:val="4"/>
    </w:pPr>
    <w:rPr>
      <w:b/>
      <w:bCs/>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suppressAutoHyphens/>
    </w:pPr>
    <w:rPr>
      <w:rFonts w:eastAsia="Times New Roman" w:cs="Times New Roman"/>
      <w:lang w:val="nl-BE"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jc w:val="center"/>
    </w:pPr>
    <w:rPr>
      <w:b/>
      <w:szCs w:val="20"/>
      <w:lang w:val="fr-FR"/>
    </w:rPr>
  </w:style>
  <w:style w:type="paragraph" w:styleId="Lijst">
    <w:name w:val="List"/>
    <w:basedOn w:val="Textbody"/>
    <w:rPr>
      <w:rFonts w:cs="Lucida Sans"/>
    </w:rPr>
  </w:style>
  <w:style w:type="paragraph" w:styleId="Bijschrift">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BalloonText1">
    <w:name w:val="Balloon Text1"/>
    <w:basedOn w:val="Standard"/>
    <w:rPr>
      <w:rFonts w:ascii="Tahoma" w:hAnsi="Tahoma" w:cs="Tahoma"/>
      <w:sz w:val="16"/>
      <w:szCs w:val="16"/>
    </w:rPr>
  </w:style>
  <w:style w:type="paragraph" w:styleId="Koptekst">
    <w:name w:val="header"/>
    <w:basedOn w:val="Standard"/>
    <w:pPr>
      <w:tabs>
        <w:tab w:val="center" w:pos="4536"/>
        <w:tab w:val="right" w:pos="9072"/>
      </w:tabs>
    </w:pPr>
  </w:style>
  <w:style w:type="paragraph" w:styleId="Voettekst">
    <w:name w:val="footer"/>
    <w:basedOn w:val="Standard"/>
    <w:pPr>
      <w:tabs>
        <w:tab w:val="center" w:pos="4536"/>
        <w:tab w:val="right" w:pos="9072"/>
      </w:tabs>
    </w:pPr>
  </w:style>
  <w:style w:type="paragraph" w:styleId="Ballontekst">
    <w:name w:val="Balloon Text"/>
    <w:basedOn w:val="Standard"/>
    <w:rPr>
      <w:rFonts w:ascii="Tahoma" w:hAnsi="Tahoma" w:cs="Tahoma"/>
      <w:sz w:val="16"/>
      <w:szCs w:val="16"/>
    </w:rPr>
  </w:style>
  <w:style w:type="paragraph" w:styleId="Lijstalinea">
    <w:name w:val="List Paragraph"/>
    <w:basedOn w:val="Standard"/>
    <w:pPr>
      <w:ind w:left="720"/>
    </w:pPr>
    <w:rPr>
      <w:rFonts w:ascii="Calibri" w:eastAsia="Calibri" w:hAnsi="Calibri" w:cs="Calibri"/>
      <w:sz w:val="22"/>
      <w:szCs w:val="22"/>
    </w:rPr>
  </w:style>
  <w:style w:type="paragraph" w:styleId="Ondertitel">
    <w:name w:val="Subtitle"/>
    <w:basedOn w:val="Standard"/>
    <w:next w:val="Standard"/>
    <w:uiPriority w:val="11"/>
    <w:qFormat/>
    <w:pPr>
      <w:spacing w:after="60"/>
      <w:jc w:val="center"/>
    </w:pPr>
    <w:rPr>
      <w:rFonts w:ascii="Calibri Light" w:hAnsi="Calibri Light"/>
    </w:rPr>
  </w:style>
  <w:style w:type="paragraph" w:customStyle="1" w:styleId="Text">
    <w:name w:val="Text"/>
    <w:basedOn w:val="Koptekst"/>
    <w:pPr>
      <w:tabs>
        <w:tab w:val="clear" w:pos="4536"/>
        <w:tab w:val="clear" w:pos="9072"/>
        <w:tab w:val="right" w:pos="1560"/>
        <w:tab w:val="left" w:pos="1701"/>
      </w:tabs>
      <w:spacing w:before="20"/>
      <w:ind w:firstLine="284"/>
      <w:jc w:val="both"/>
    </w:pPr>
    <w:rPr>
      <w:rFonts w:ascii="Arial" w:hAnsi="Arial" w:cs="Arial"/>
      <w:color w:val="000000"/>
      <w:sz w:val="18"/>
      <w:szCs w:val="20"/>
      <w:lang w:val="fr-BE"/>
    </w:rPr>
  </w:style>
  <w:style w:type="paragraph" w:styleId="Tekstopmerking">
    <w:name w:val="annotation text"/>
    <w:basedOn w:val="Standard"/>
    <w:rPr>
      <w:sz w:val="20"/>
      <w:szCs w:val="20"/>
    </w:rPr>
  </w:style>
  <w:style w:type="paragraph" w:styleId="Onderwerpvanopmerking">
    <w:name w:val="annotation subject"/>
    <w:basedOn w:val="Tekstopmerking"/>
    <w:next w:val="Tekstopmerking"/>
    <w:rPr>
      <w:b/>
      <w:bCs/>
    </w:rPr>
  </w:style>
  <w:style w:type="paragraph" w:styleId="HTML-voorafopgemaak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eastAsia="Calibri" w:hAnsi="Calibri" w:cs="Calibri"/>
      <w:color w:val="000066"/>
      <w:sz w:val="22"/>
      <w:szCs w:val="2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Times New Roman" w:eastAsia="Times New Roman" w:hAnsi="Times New Roman" w:cs="Times New Roman"/>
      <w:sz w:val="20"/>
      <w:szCs w:val="2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eastAsia="Times New Roman" w:hAnsi="Symbol" w:cs="Times New Roman"/>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StrongEmphasis">
    <w:name w:val="Strong Emphasis"/>
    <w:rPr>
      <w:b/>
      <w:bCs/>
    </w:rPr>
  </w:style>
  <w:style w:type="character" w:customStyle="1" w:styleId="BallontekstChar">
    <w:name w:val="Ballontekst Char"/>
    <w:rPr>
      <w:rFonts w:ascii="Tahoma" w:hAnsi="Tahoma" w:cs="Tahoma"/>
      <w:sz w:val="16"/>
      <w:szCs w:val="16"/>
    </w:rPr>
  </w:style>
  <w:style w:type="character" w:customStyle="1" w:styleId="VoettekstChar">
    <w:name w:val="Voettekst Char"/>
    <w:rPr>
      <w:sz w:val="24"/>
      <w:szCs w:val="24"/>
    </w:rPr>
  </w:style>
  <w:style w:type="character" w:styleId="Nadruk">
    <w:name w:val="Emphasis"/>
    <w:rPr>
      <w:i/>
      <w:iCs/>
    </w:rPr>
  </w:style>
  <w:style w:type="character" w:styleId="Subtielebenadrukking">
    <w:name w:val="Subtle Emphasis"/>
    <w:rPr>
      <w:i/>
      <w:iCs/>
      <w:color w:val="404040"/>
    </w:rPr>
  </w:style>
  <w:style w:type="character" w:styleId="Intensievebenadrukking">
    <w:name w:val="Intense Emphasis"/>
    <w:rPr>
      <w:i/>
      <w:iCs/>
      <w:color w:val="4472C4"/>
    </w:rPr>
  </w:style>
  <w:style w:type="character" w:customStyle="1" w:styleId="OndertitelChar">
    <w:name w:val="Ondertitel Char"/>
    <w:rPr>
      <w:rFonts w:ascii="Calibri Light" w:eastAsia="Times New Roman" w:hAnsi="Calibri Light" w:cs="Times New Roman"/>
      <w:sz w:val="24"/>
      <w:szCs w:val="24"/>
    </w:rPr>
  </w:style>
  <w:style w:type="character" w:styleId="Verwijzingopmerking">
    <w:name w:val="annotation reference"/>
    <w:rPr>
      <w:sz w:val="16"/>
      <w:szCs w:val="16"/>
    </w:rPr>
  </w:style>
  <w:style w:type="character" w:customStyle="1" w:styleId="TekstopmerkingChar">
    <w:name w:val="Tekst opmerking Char"/>
    <w:rPr>
      <w:lang w:val="nl-BE"/>
    </w:rPr>
  </w:style>
  <w:style w:type="character" w:customStyle="1" w:styleId="OnderwerpvanopmerkingChar">
    <w:name w:val="Onderwerp van opmerking Char"/>
    <w:rPr>
      <w:b/>
      <w:bCs/>
      <w:lang w:val="nl-BE"/>
    </w:rPr>
  </w:style>
  <w:style w:type="character" w:customStyle="1" w:styleId="HTML-voorafopgemaaktChar">
    <w:name w:val="HTML - vooraf opgemaakt Char"/>
    <w:rPr>
      <w:rFonts w:ascii="Calibri" w:eastAsia="Calibri" w:hAnsi="Calibri" w:cs="Calibri"/>
      <w:color w:val="000066"/>
      <w:sz w:val="22"/>
      <w:szCs w:val="22"/>
    </w:rPr>
  </w:style>
  <w:style w:type="character" w:customStyle="1" w:styleId="Onopgelostemelding1">
    <w:name w:val="Onopgeloste melding1"/>
    <w:rPr>
      <w:color w:val="605E5C"/>
      <w:shd w:val="clear" w:color="auto" w:fill="E1DFDD"/>
    </w:rPr>
  </w:style>
  <w:style w:type="numbering" w:customStyle="1" w:styleId="WW8Num1">
    <w:name w:val="WW8Num1"/>
    <w:basedOn w:val="Geenlijst"/>
    <w:pPr>
      <w:numPr>
        <w:numId w:val="1"/>
      </w:numPr>
    </w:pPr>
  </w:style>
  <w:style w:type="numbering" w:customStyle="1" w:styleId="WW8Num2">
    <w:name w:val="WW8Num2"/>
    <w:basedOn w:val="Geenlijst"/>
    <w:pPr>
      <w:numPr>
        <w:numId w:val="2"/>
      </w:numPr>
    </w:pPr>
  </w:style>
  <w:style w:type="character" w:styleId="Hyperlink">
    <w:name w:val="Hyperlink"/>
    <w:basedOn w:val="Standaardalinea-lettertype"/>
    <w:uiPriority w:val="99"/>
    <w:unhideWhenUsed/>
    <w:rsid w:val="00C558F8"/>
    <w:rPr>
      <w:color w:val="0563C1" w:themeColor="hyperlink"/>
      <w:u w:val="single"/>
    </w:rPr>
  </w:style>
  <w:style w:type="character" w:styleId="Onopgelostemelding">
    <w:name w:val="Unresolved Mention"/>
    <w:basedOn w:val="Standaardalinea-lettertype"/>
    <w:uiPriority w:val="99"/>
    <w:semiHidden/>
    <w:unhideWhenUsed/>
    <w:rsid w:val="00C55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99186">
      <w:bodyDiv w:val="1"/>
      <w:marLeft w:val="0"/>
      <w:marRight w:val="0"/>
      <w:marTop w:val="0"/>
      <w:marBottom w:val="0"/>
      <w:divBdr>
        <w:top w:val="none" w:sz="0" w:space="0" w:color="auto"/>
        <w:left w:val="none" w:sz="0" w:space="0" w:color="auto"/>
        <w:bottom w:val="none" w:sz="0" w:space="0" w:color="auto"/>
        <w:right w:val="none" w:sz="0" w:space="0" w:color="auto"/>
      </w:divBdr>
      <w:divsChild>
        <w:div w:id="2014605078">
          <w:marLeft w:val="0"/>
          <w:marRight w:val="0"/>
          <w:marTop w:val="0"/>
          <w:marBottom w:val="0"/>
          <w:divBdr>
            <w:top w:val="none" w:sz="0" w:space="0" w:color="auto"/>
            <w:left w:val="none" w:sz="0" w:space="0" w:color="auto"/>
            <w:bottom w:val="none" w:sz="0" w:space="0" w:color="auto"/>
            <w:right w:val="none" w:sz="0" w:space="0" w:color="auto"/>
          </w:divBdr>
          <w:divsChild>
            <w:div w:id="512955860">
              <w:marLeft w:val="0"/>
              <w:marRight w:val="0"/>
              <w:marTop w:val="0"/>
              <w:marBottom w:val="0"/>
              <w:divBdr>
                <w:top w:val="single" w:sz="8" w:space="3" w:color="E1E1E1"/>
                <w:left w:val="none" w:sz="0" w:space="0" w:color="auto"/>
                <w:bottom w:val="none" w:sz="0" w:space="0" w:color="auto"/>
                <w:right w:val="none" w:sz="0" w:space="0" w:color="auto"/>
              </w:divBdr>
            </w:div>
          </w:divsChild>
        </w:div>
        <w:div w:id="1784302668">
          <w:marLeft w:val="0"/>
          <w:marRight w:val="0"/>
          <w:marTop w:val="0"/>
          <w:marBottom w:val="0"/>
          <w:divBdr>
            <w:top w:val="none" w:sz="0" w:space="0" w:color="auto"/>
            <w:left w:val="none" w:sz="0" w:space="0" w:color="auto"/>
            <w:bottom w:val="none" w:sz="0" w:space="0" w:color="auto"/>
            <w:right w:val="none" w:sz="0" w:space="0" w:color="auto"/>
          </w:divBdr>
        </w:div>
        <w:div w:id="66928066">
          <w:marLeft w:val="0"/>
          <w:marRight w:val="0"/>
          <w:marTop w:val="0"/>
          <w:marBottom w:val="0"/>
          <w:divBdr>
            <w:top w:val="none" w:sz="0" w:space="0" w:color="auto"/>
            <w:left w:val="none" w:sz="0" w:space="0" w:color="auto"/>
            <w:bottom w:val="none" w:sz="0" w:space="0" w:color="auto"/>
            <w:right w:val="none" w:sz="0" w:space="0" w:color="auto"/>
          </w:divBdr>
          <w:divsChild>
            <w:div w:id="37049928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36060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laamseboksliga.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1297</Words>
  <Characters>7135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Vlaamse Boks Liga vzw</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Vlaamse Boks Liga vzw</dc:title>
  <dc:creator>Bob Logist</dc:creator>
  <cp:lastModifiedBy>BC Golden Gloves Gent</cp:lastModifiedBy>
  <cp:revision>6</cp:revision>
  <cp:lastPrinted>2021-04-13T19:20:00Z</cp:lastPrinted>
  <dcterms:created xsi:type="dcterms:W3CDTF">2021-07-10T18:13:00Z</dcterms:created>
  <dcterms:modified xsi:type="dcterms:W3CDTF">2021-07-16T15:36:00Z</dcterms:modified>
</cp:coreProperties>
</file>